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FE" w:rsidRPr="00A95DFE" w:rsidRDefault="00A95DFE" w:rsidP="00A95DFE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95DFE">
        <w:rPr>
          <w:rFonts w:ascii="Arial" w:hAnsi="Arial" w:cs="Arial"/>
          <w:b/>
          <w:sz w:val="32"/>
          <w:szCs w:val="32"/>
        </w:rPr>
        <w:t>АДМИНИСТРАЦИЯ  РУДАВСКОГО СЕЛЬСОВЕТА</w:t>
      </w:r>
    </w:p>
    <w:p w:rsidR="00A95DFE" w:rsidRPr="00A95DFE" w:rsidRDefault="00A95DFE" w:rsidP="00A95DFE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95DFE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A95DFE" w:rsidRPr="00A95DFE" w:rsidRDefault="00A95DFE" w:rsidP="00A95DFE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A95DFE" w:rsidRPr="00A95DFE" w:rsidRDefault="00A95DFE" w:rsidP="00A95DFE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95DFE">
        <w:rPr>
          <w:rFonts w:ascii="Arial" w:hAnsi="Arial" w:cs="Arial"/>
          <w:b/>
          <w:sz w:val="32"/>
          <w:szCs w:val="32"/>
        </w:rPr>
        <w:t>ПОСТАНОВЛЕНИЕ</w:t>
      </w:r>
    </w:p>
    <w:p w:rsidR="00A95DFE" w:rsidRPr="00A95DFE" w:rsidRDefault="00A95DFE" w:rsidP="00A95DFE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A95DFE" w:rsidRPr="00A95DFE" w:rsidRDefault="00A95DFE" w:rsidP="00A95DF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95DFE">
        <w:rPr>
          <w:rFonts w:ascii="Arial" w:hAnsi="Arial" w:cs="Arial"/>
          <w:b/>
          <w:sz w:val="32"/>
          <w:szCs w:val="32"/>
        </w:rPr>
        <w:t xml:space="preserve">от  20 ноября 2014  года № 124 </w:t>
      </w:r>
    </w:p>
    <w:p w:rsidR="00A95DFE" w:rsidRPr="00A95DFE" w:rsidRDefault="00A95DFE" w:rsidP="00A95DF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95DFE">
        <w:rPr>
          <w:rFonts w:ascii="Arial" w:hAnsi="Arial" w:cs="Arial"/>
          <w:b/>
          <w:sz w:val="32"/>
          <w:szCs w:val="32"/>
        </w:rPr>
        <w:t xml:space="preserve">Об утверждении проекта планировки и проекта межевания территории в границах ул. </w:t>
      </w:r>
      <w:proofErr w:type="gramStart"/>
      <w:r w:rsidRPr="00A95DFE">
        <w:rPr>
          <w:rFonts w:ascii="Arial" w:hAnsi="Arial" w:cs="Arial"/>
          <w:b/>
          <w:sz w:val="32"/>
          <w:szCs w:val="32"/>
        </w:rPr>
        <w:t>Лесная</w:t>
      </w:r>
      <w:proofErr w:type="gramEnd"/>
      <w:r w:rsidRPr="00A95DFE">
        <w:rPr>
          <w:rFonts w:ascii="Arial" w:hAnsi="Arial" w:cs="Arial"/>
          <w:b/>
          <w:sz w:val="32"/>
          <w:szCs w:val="32"/>
        </w:rPr>
        <w:t xml:space="preserve"> в п. Рудавский Обоянского района Курской области </w:t>
      </w:r>
    </w:p>
    <w:p w:rsidR="00A95DFE" w:rsidRPr="00A95DFE" w:rsidRDefault="00A95DFE" w:rsidP="00A95DFE">
      <w:pPr>
        <w:jc w:val="center"/>
        <w:rPr>
          <w:rFonts w:ascii="Arial" w:hAnsi="Arial" w:cs="Arial"/>
          <w:b/>
          <w:sz w:val="24"/>
          <w:szCs w:val="24"/>
        </w:rPr>
      </w:pPr>
    </w:p>
    <w:p w:rsidR="00A95DFE" w:rsidRPr="00A95DFE" w:rsidRDefault="00A95DFE" w:rsidP="00A95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DFE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A95DFE">
        <w:rPr>
          <w:rFonts w:ascii="Arial" w:hAnsi="Arial" w:cs="Arial"/>
          <w:sz w:val="24"/>
          <w:szCs w:val="24"/>
        </w:rPr>
        <w:t xml:space="preserve">Рассмотрев представленные материалы публичных слушаний, прошедших 07 ноября 2014 года в соответствии с решением Собрания депутатов </w:t>
      </w:r>
      <w:proofErr w:type="spellStart"/>
      <w:r w:rsidRPr="00A95DFE">
        <w:rPr>
          <w:rFonts w:ascii="Arial" w:hAnsi="Arial" w:cs="Arial"/>
          <w:sz w:val="24"/>
          <w:szCs w:val="24"/>
        </w:rPr>
        <w:t>Рудавского</w:t>
      </w:r>
      <w:proofErr w:type="spellEnd"/>
      <w:r w:rsidRPr="00A95DFE">
        <w:rPr>
          <w:rFonts w:ascii="Arial" w:hAnsi="Arial" w:cs="Arial"/>
          <w:sz w:val="24"/>
          <w:szCs w:val="24"/>
        </w:rPr>
        <w:t xml:space="preserve"> сельсовета Обоянского района от 03 октября 2014 года № 47/209 «О проведении публичных слушаний», руководствуясь статьёй 46 Градостроительного кодекса Российской Федерации, Решением Собрания депутатов </w:t>
      </w:r>
      <w:proofErr w:type="spellStart"/>
      <w:r w:rsidRPr="00A95DFE">
        <w:rPr>
          <w:rFonts w:ascii="Arial" w:hAnsi="Arial" w:cs="Arial"/>
          <w:sz w:val="24"/>
          <w:szCs w:val="24"/>
        </w:rPr>
        <w:t>Рудавского</w:t>
      </w:r>
      <w:proofErr w:type="spellEnd"/>
      <w:r w:rsidRPr="00A95DFE">
        <w:rPr>
          <w:rFonts w:ascii="Arial" w:hAnsi="Arial" w:cs="Arial"/>
          <w:sz w:val="24"/>
          <w:szCs w:val="24"/>
        </w:rPr>
        <w:t xml:space="preserve"> сельсовета Обоянского района от 20.01.2012 года № 19/91а «Об утверждении Положения о публичных слушаний в </w:t>
      </w:r>
      <w:proofErr w:type="spellStart"/>
      <w:r w:rsidRPr="00A95DFE">
        <w:rPr>
          <w:rFonts w:ascii="Arial" w:hAnsi="Arial" w:cs="Arial"/>
          <w:sz w:val="24"/>
          <w:szCs w:val="24"/>
        </w:rPr>
        <w:t>Рудавском</w:t>
      </w:r>
      <w:proofErr w:type="spellEnd"/>
      <w:r w:rsidRPr="00A95DFE">
        <w:rPr>
          <w:rFonts w:ascii="Arial" w:hAnsi="Arial" w:cs="Arial"/>
          <w:sz w:val="24"/>
          <w:szCs w:val="24"/>
        </w:rPr>
        <w:t xml:space="preserve"> сельсовете Обоянского</w:t>
      </w:r>
      <w:proofErr w:type="gramEnd"/>
      <w:r w:rsidRPr="00A95DFE">
        <w:rPr>
          <w:rFonts w:ascii="Arial" w:hAnsi="Arial" w:cs="Arial"/>
          <w:sz w:val="24"/>
          <w:szCs w:val="24"/>
        </w:rPr>
        <w:t xml:space="preserve"> района»,</w:t>
      </w:r>
      <w:r w:rsidRPr="00A95DFE">
        <w:rPr>
          <w:rFonts w:ascii="Arial" w:hAnsi="Arial" w:cs="Arial"/>
          <w:color w:val="000000"/>
          <w:spacing w:val="-7"/>
          <w:w w:val="107"/>
          <w:sz w:val="24"/>
          <w:szCs w:val="24"/>
        </w:rPr>
        <w:t xml:space="preserve"> Решением Собрания депутатов </w:t>
      </w:r>
      <w:proofErr w:type="spellStart"/>
      <w:r w:rsidRPr="00A95DFE">
        <w:rPr>
          <w:rFonts w:ascii="Arial" w:hAnsi="Arial" w:cs="Arial"/>
          <w:color w:val="000000"/>
          <w:spacing w:val="-7"/>
          <w:w w:val="107"/>
          <w:sz w:val="24"/>
          <w:szCs w:val="24"/>
        </w:rPr>
        <w:t>Рудавского</w:t>
      </w:r>
      <w:proofErr w:type="spellEnd"/>
      <w:r w:rsidRPr="00A95DFE">
        <w:rPr>
          <w:rFonts w:ascii="Arial" w:hAnsi="Arial" w:cs="Arial"/>
          <w:color w:val="000000"/>
          <w:spacing w:val="-7"/>
          <w:w w:val="107"/>
          <w:sz w:val="24"/>
          <w:szCs w:val="24"/>
        </w:rPr>
        <w:t xml:space="preserve"> сельсовета Обоянского района от  18 ноября    2014 года № 49\218 «</w:t>
      </w:r>
      <w:r w:rsidRPr="00A95DFE">
        <w:rPr>
          <w:rFonts w:ascii="Arial" w:hAnsi="Arial" w:cs="Arial"/>
          <w:sz w:val="24"/>
          <w:szCs w:val="24"/>
        </w:rPr>
        <w:t xml:space="preserve">Об утверждении проекта планировки и проекта межевания территории в границах ул. Лесная в п. Рудавский Обоянского района Курской области», Уставом муниципального образования «Рудавский сельсовет» Обоянского района Курской области, Администрация </w:t>
      </w:r>
      <w:proofErr w:type="spellStart"/>
      <w:r w:rsidRPr="00A95DFE">
        <w:rPr>
          <w:rFonts w:ascii="Arial" w:hAnsi="Arial" w:cs="Arial"/>
          <w:sz w:val="24"/>
          <w:szCs w:val="24"/>
        </w:rPr>
        <w:t>Рудавского</w:t>
      </w:r>
      <w:proofErr w:type="spellEnd"/>
      <w:r w:rsidRPr="00A95DFE">
        <w:rPr>
          <w:rFonts w:ascii="Arial" w:hAnsi="Arial" w:cs="Arial"/>
          <w:sz w:val="24"/>
          <w:szCs w:val="24"/>
        </w:rPr>
        <w:t xml:space="preserve"> сельсовета</w:t>
      </w:r>
    </w:p>
    <w:p w:rsidR="00A95DFE" w:rsidRPr="00A95DFE" w:rsidRDefault="00A95DFE" w:rsidP="00A95D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5DFE" w:rsidRPr="00A95DFE" w:rsidRDefault="00A95DFE" w:rsidP="00A95D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5DFE">
        <w:rPr>
          <w:rFonts w:ascii="Arial" w:hAnsi="Arial" w:cs="Arial"/>
          <w:sz w:val="24"/>
          <w:szCs w:val="24"/>
        </w:rPr>
        <w:t>ПОСТАНОВЛЯЕТ:</w:t>
      </w:r>
    </w:p>
    <w:p w:rsidR="00A95DFE" w:rsidRPr="00A95DFE" w:rsidRDefault="00A95DFE" w:rsidP="00A95DF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DFE">
        <w:rPr>
          <w:rFonts w:ascii="Arial" w:hAnsi="Arial" w:cs="Arial"/>
          <w:sz w:val="24"/>
          <w:szCs w:val="24"/>
        </w:rPr>
        <w:t>Утвердить проект планировки территории для строительства объекта «</w:t>
      </w:r>
      <w:proofErr w:type="spellStart"/>
      <w:r w:rsidRPr="00A95DFE">
        <w:rPr>
          <w:rFonts w:ascii="Arial" w:hAnsi="Arial" w:cs="Arial"/>
          <w:sz w:val="24"/>
          <w:szCs w:val="24"/>
        </w:rPr>
        <w:t>Закольцовка</w:t>
      </w:r>
      <w:proofErr w:type="spellEnd"/>
      <w:r w:rsidRPr="00A95DFE">
        <w:rPr>
          <w:rFonts w:ascii="Arial" w:hAnsi="Arial" w:cs="Arial"/>
          <w:sz w:val="24"/>
          <w:szCs w:val="24"/>
        </w:rPr>
        <w:t xml:space="preserve"> газопроводов высокого и низкого давления с установкой ГРПШ с РДБК-1-50/35 по ул. </w:t>
      </w:r>
      <w:proofErr w:type="gramStart"/>
      <w:r w:rsidRPr="00A95DFE">
        <w:rPr>
          <w:rFonts w:ascii="Arial" w:hAnsi="Arial" w:cs="Arial"/>
          <w:sz w:val="24"/>
          <w:szCs w:val="24"/>
        </w:rPr>
        <w:t>Лесная</w:t>
      </w:r>
      <w:proofErr w:type="gramEnd"/>
      <w:r w:rsidRPr="00A95DFE">
        <w:rPr>
          <w:rFonts w:ascii="Arial" w:hAnsi="Arial" w:cs="Arial"/>
          <w:sz w:val="24"/>
          <w:szCs w:val="24"/>
        </w:rPr>
        <w:t xml:space="preserve"> в п. Рудавский Обоянского района Курской области».</w:t>
      </w:r>
    </w:p>
    <w:p w:rsidR="00A95DFE" w:rsidRPr="00A95DFE" w:rsidRDefault="00A95DFE" w:rsidP="00A95DF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DFE">
        <w:rPr>
          <w:rFonts w:ascii="Arial" w:hAnsi="Arial" w:cs="Arial"/>
          <w:sz w:val="24"/>
          <w:szCs w:val="24"/>
        </w:rPr>
        <w:t>Утвердить проект межевания территории по установлению границ и вычислению площади земельного участка – для строительства объекта: «</w:t>
      </w:r>
      <w:proofErr w:type="spellStart"/>
      <w:r w:rsidRPr="00A95DFE">
        <w:rPr>
          <w:rFonts w:ascii="Arial" w:hAnsi="Arial" w:cs="Arial"/>
          <w:sz w:val="24"/>
          <w:szCs w:val="24"/>
        </w:rPr>
        <w:t>Закольцовка</w:t>
      </w:r>
      <w:proofErr w:type="spellEnd"/>
      <w:r w:rsidRPr="00A95DFE">
        <w:rPr>
          <w:rFonts w:ascii="Arial" w:hAnsi="Arial" w:cs="Arial"/>
          <w:sz w:val="24"/>
          <w:szCs w:val="24"/>
        </w:rPr>
        <w:t xml:space="preserve"> газопроводов высокого и низкого давления с установкой ГРПШ с РДБК-1-50/35 по ул. </w:t>
      </w:r>
      <w:proofErr w:type="gramStart"/>
      <w:r w:rsidRPr="00A95DFE">
        <w:rPr>
          <w:rFonts w:ascii="Arial" w:hAnsi="Arial" w:cs="Arial"/>
          <w:sz w:val="24"/>
          <w:szCs w:val="24"/>
        </w:rPr>
        <w:t>Лесная</w:t>
      </w:r>
      <w:proofErr w:type="gramEnd"/>
      <w:r w:rsidRPr="00A95DFE">
        <w:rPr>
          <w:rFonts w:ascii="Arial" w:hAnsi="Arial" w:cs="Arial"/>
          <w:sz w:val="24"/>
          <w:szCs w:val="24"/>
        </w:rPr>
        <w:t xml:space="preserve"> в п. Рудавский Обоянского района Курской области».</w:t>
      </w:r>
    </w:p>
    <w:p w:rsidR="00A95DFE" w:rsidRPr="00A95DFE" w:rsidRDefault="00A95DFE" w:rsidP="00A95DFE">
      <w:pPr>
        <w:pStyle w:val="ConsPlusTitle"/>
        <w:widowControl/>
        <w:numPr>
          <w:ilvl w:val="0"/>
          <w:numId w:val="1"/>
        </w:numPr>
        <w:jc w:val="both"/>
        <w:rPr>
          <w:rFonts w:ascii="Arial" w:hAnsi="Arial" w:cs="Arial"/>
          <w:b w:val="0"/>
        </w:rPr>
      </w:pPr>
      <w:r w:rsidRPr="00A95DFE">
        <w:rPr>
          <w:rFonts w:ascii="Arial" w:hAnsi="Arial" w:cs="Arial"/>
          <w:b w:val="0"/>
          <w:color w:val="000000"/>
        </w:rPr>
        <w:t xml:space="preserve">Обнародовать настоящее постановление на информационных стендах, расположенных на территории </w:t>
      </w:r>
      <w:proofErr w:type="spellStart"/>
      <w:r w:rsidRPr="00A95DFE">
        <w:rPr>
          <w:rFonts w:ascii="Arial" w:hAnsi="Arial" w:cs="Arial"/>
          <w:b w:val="0"/>
          <w:color w:val="000000"/>
        </w:rPr>
        <w:t>Рудавского</w:t>
      </w:r>
      <w:proofErr w:type="spellEnd"/>
      <w:r w:rsidRPr="00A95DFE">
        <w:rPr>
          <w:rFonts w:ascii="Arial" w:hAnsi="Arial" w:cs="Arial"/>
          <w:b w:val="0"/>
          <w:color w:val="000000"/>
        </w:rPr>
        <w:t xml:space="preserve"> сельсовета  и разместить на официальном сайте муниципального образования «Рудавский   сельсовет» Обоянского района в сети "Интернет".</w:t>
      </w:r>
    </w:p>
    <w:p w:rsidR="00A95DFE" w:rsidRPr="00A95DFE" w:rsidRDefault="00A95DFE" w:rsidP="00A95DFE">
      <w:pPr>
        <w:pStyle w:val="ConsPlusTitle"/>
        <w:widowControl/>
        <w:numPr>
          <w:ilvl w:val="0"/>
          <w:numId w:val="1"/>
        </w:numPr>
        <w:jc w:val="both"/>
        <w:rPr>
          <w:rFonts w:ascii="Arial" w:hAnsi="Arial" w:cs="Arial"/>
          <w:b w:val="0"/>
        </w:rPr>
      </w:pPr>
      <w:r w:rsidRPr="00A95DFE">
        <w:rPr>
          <w:rFonts w:ascii="Arial" w:hAnsi="Arial" w:cs="Arial"/>
          <w:b w:val="0"/>
        </w:rPr>
        <w:t xml:space="preserve">Контроль  исполнения настоящего постановления возложить на Заместителя Главы  Администрации </w:t>
      </w:r>
      <w:proofErr w:type="spellStart"/>
      <w:r w:rsidRPr="00A95DFE">
        <w:rPr>
          <w:rFonts w:ascii="Arial" w:hAnsi="Arial" w:cs="Arial"/>
          <w:b w:val="0"/>
        </w:rPr>
        <w:t>Рудавского</w:t>
      </w:r>
      <w:proofErr w:type="spellEnd"/>
      <w:r w:rsidRPr="00A95DFE">
        <w:rPr>
          <w:rFonts w:ascii="Arial" w:hAnsi="Arial" w:cs="Arial"/>
          <w:b w:val="0"/>
        </w:rPr>
        <w:t xml:space="preserve"> сельсовета</w:t>
      </w:r>
      <w:r w:rsidRPr="00A95DFE">
        <w:rPr>
          <w:rFonts w:ascii="Arial" w:hAnsi="Arial" w:cs="Arial"/>
        </w:rPr>
        <w:t xml:space="preserve"> </w:t>
      </w:r>
      <w:r w:rsidRPr="00A95DFE">
        <w:rPr>
          <w:rFonts w:ascii="Arial" w:hAnsi="Arial" w:cs="Arial"/>
          <w:b w:val="0"/>
        </w:rPr>
        <w:t>Обоянского района.</w:t>
      </w:r>
    </w:p>
    <w:p w:rsidR="00A95DFE" w:rsidRPr="00A95DFE" w:rsidRDefault="00A95DFE" w:rsidP="00A95DFE">
      <w:pPr>
        <w:numPr>
          <w:ilvl w:val="0"/>
          <w:numId w:val="1"/>
        </w:numPr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95DFE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(обнародования).</w:t>
      </w:r>
    </w:p>
    <w:p w:rsidR="00A95DFE" w:rsidRPr="00A95DFE" w:rsidRDefault="00A95DFE" w:rsidP="00A95DFE">
      <w:pPr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5DFE" w:rsidRPr="00A95DFE" w:rsidRDefault="00A95DFE" w:rsidP="00A95DFE">
      <w:pPr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95DF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A95DFE">
        <w:rPr>
          <w:rFonts w:ascii="Arial" w:hAnsi="Arial" w:cs="Arial"/>
          <w:sz w:val="24"/>
          <w:szCs w:val="24"/>
        </w:rPr>
        <w:t>Рудавского</w:t>
      </w:r>
      <w:proofErr w:type="spellEnd"/>
      <w:r w:rsidRPr="00A95DFE">
        <w:rPr>
          <w:rFonts w:ascii="Arial" w:hAnsi="Arial" w:cs="Arial"/>
          <w:sz w:val="24"/>
          <w:szCs w:val="24"/>
        </w:rPr>
        <w:t xml:space="preserve"> сельсовета                                                            </w:t>
      </w:r>
      <w:proofErr w:type="spellStart"/>
      <w:r w:rsidRPr="00A95DFE">
        <w:rPr>
          <w:rFonts w:ascii="Arial" w:hAnsi="Arial" w:cs="Arial"/>
          <w:sz w:val="24"/>
          <w:szCs w:val="24"/>
        </w:rPr>
        <w:t>В.В.Новоженов</w:t>
      </w:r>
      <w:proofErr w:type="spellEnd"/>
      <w:r w:rsidRPr="00A95DFE">
        <w:rPr>
          <w:rFonts w:ascii="Arial" w:hAnsi="Arial" w:cs="Arial"/>
          <w:sz w:val="24"/>
          <w:szCs w:val="24"/>
        </w:rPr>
        <w:t>.</w:t>
      </w:r>
    </w:p>
    <w:p w:rsidR="00A85E95" w:rsidRPr="00A95DFE" w:rsidRDefault="00A85E95">
      <w:pPr>
        <w:rPr>
          <w:sz w:val="24"/>
          <w:szCs w:val="24"/>
        </w:rPr>
      </w:pPr>
    </w:p>
    <w:sectPr w:rsidR="00A85E95" w:rsidRPr="00A95DFE" w:rsidSect="00AA2F8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B0B0F"/>
    <w:multiLevelType w:val="hybridMultilevel"/>
    <w:tmpl w:val="51CA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5DFE"/>
    <w:rsid w:val="00A10C47"/>
    <w:rsid w:val="00A85E95"/>
    <w:rsid w:val="00A95DFE"/>
    <w:rsid w:val="00AA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F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95D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ConsPlusTitle">
    <w:name w:val="ConsPlusTitle"/>
    <w:rsid w:val="00A95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2014-12-12T08:57:00Z</dcterms:created>
  <dcterms:modified xsi:type="dcterms:W3CDTF">2014-12-12T08:58:00Z</dcterms:modified>
</cp:coreProperties>
</file>