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1E" w:rsidRDefault="0052131E" w:rsidP="0052131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52131E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2131E" w:rsidRPr="00C56CC0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6CC0">
        <w:rPr>
          <w:rFonts w:ascii="Arial" w:hAnsi="Arial" w:cs="Arial"/>
          <w:b/>
          <w:sz w:val="32"/>
          <w:szCs w:val="32"/>
        </w:rPr>
        <w:t xml:space="preserve">АДМИНИСТРАЦИЯ РУДАВСКОГО СЕЛЬСОВЕТА </w:t>
      </w:r>
    </w:p>
    <w:p w:rsidR="0052131E" w:rsidRPr="00C56CC0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6CC0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52131E" w:rsidRPr="00C56CC0" w:rsidRDefault="0052131E" w:rsidP="0052131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2131E" w:rsidRPr="00C56CC0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6CC0">
        <w:rPr>
          <w:rFonts w:ascii="Arial" w:hAnsi="Arial" w:cs="Arial"/>
          <w:b/>
          <w:sz w:val="32"/>
          <w:szCs w:val="32"/>
        </w:rPr>
        <w:t>ПОСТАНОВЛЕНИЕ</w:t>
      </w:r>
    </w:p>
    <w:p w:rsidR="0052131E" w:rsidRPr="00C56CC0" w:rsidRDefault="0052131E" w:rsidP="0052131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2131E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6CC0">
        <w:rPr>
          <w:rFonts w:ascii="Arial" w:hAnsi="Arial" w:cs="Arial"/>
          <w:b/>
          <w:sz w:val="32"/>
          <w:szCs w:val="32"/>
        </w:rPr>
        <w:t xml:space="preserve">от  </w:t>
      </w:r>
      <w:r w:rsidR="004857FD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2014 года № </w:t>
      </w:r>
    </w:p>
    <w:p w:rsidR="0052131E" w:rsidRPr="00C56CC0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color w:val="333333"/>
          <w:sz w:val="27"/>
          <w:szCs w:val="27"/>
        </w:rPr>
        <w:t xml:space="preserve"> </w:t>
      </w:r>
    </w:p>
    <w:p w:rsidR="0052131E" w:rsidRPr="007054FB" w:rsidRDefault="0052131E" w:rsidP="005213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054FB">
        <w:rPr>
          <w:rFonts w:ascii="Arial" w:hAnsi="Arial" w:cs="Arial"/>
          <w:b/>
          <w:sz w:val="32"/>
          <w:szCs w:val="32"/>
        </w:rPr>
        <w:t xml:space="preserve">О Порядке увольнения </w:t>
      </w:r>
      <w:r w:rsidRPr="007054FB">
        <w:rPr>
          <w:rFonts w:ascii="Arial" w:eastAsia="Times New Roman" w:hAnsi="Arial" w:cs="Arial"/>
          <w:b/>
          <w:bCs/>
          <w:sz w:val="32"/>
          <w:szCs w:val="32"/>
        </w:rPr>
        <w:t>(освобождения от должности)</w:t>
      </w:r>
    </w:p>
    <w:p w:rsidR="0052131E" w:rsidRPr="007054FB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54FB">
        <w:rPr>
          <w:rFonts w:ascii="Arial" w:hAnsi="Arial" w:cs="Arial"/>
          <w:b/>
          <w:sz w:val="32"/>
          <w:szCs w:val="32"/>
        </w:rPr>
        <w:t>лиц, замещающих должности муниципальной</w:t>
      </w:r>
    </w:p>
    <w:p w:rsidR="0052131E" w:rsidRPr="007054FB" w:rsidRDefault="0052131E" w:rsidP="005213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54FB">
        <w:rPr>
          <w:rFonts w:ascii="Arial" w:hAnsi="Arial" w:cs="Arial"/>
          <w:b/>
          <w:sz w:val="32"/>
          <w:szCs w:val="32"/>
        </w:rPr>
        <w:t xml:space="preserve">службы в Администрации </w:t>
      </w:r>
      <w:proofErr w:type="spellStart"/>
      <w:r w:rsidRPr="007054FB">
        <w:rPr>
          <w:rFonts w:ascii="Arial" w:hAnsi="Arial" w:cs="Arial"/>
          <w:b/>
          <w:sz w:val="32"/>
          <w:szCs w:val="32"/>
        </w:rPr>
        <w:t>Рудавского</w:t>
      </w:r>
      <w:proofErr w:type="spellEnd"/>
      <w:r w:rsidRPr="007054F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2131E" w:rsidRPr="007054FB" w:rsidRDefault="0052131E" w:rsidP="0052131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proofErr w:type="spellStart"/>
      <w:r w:rsidRPr="007054F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7054FB">
        <w:rPr>
          <w:rFonts w:ascii="Arial" w:hAnsi="Arial" w:cs="Arial"/>
          <w:b/>
          <w:sz w:val="32"/>
          <w:szCs w:val="32"/>
        </w:rPr>
        <w:t xml:space="preserve"> района, в связи с утратой доверия</w:t>
      </w:r>
    </w:p>
    <w:p w:rsidR="0052131E" w:rsidRPr="00181E5F" w:rsidRDefault="0052131E" w:rsidP="0052131E">
      <w:pPr>
        <w:spacing w:after="0" w:line="240" w:lineRule="auto"/>
        <w:rPr>
          <w:rFonts w:eastAsia="Times New Roman"/>
          <w:szCs w:val="28"/>
        </w:rPr>
      </w:pPr>
    </w:p>
    <w:p w:rsidR="0052131E" w:rsidRDefault="0052131E" w:rsidP="0052131E">
      <w:pPr>
        <w:spacing w:after="0" w:line="240" w:lineRule="auto"/>
        <w:ind w:firstLine="708"/>
        <w:jc w:val="both"/>
      </w:pPr>
      <w:proofErr w:type="gramStart"/>
      <w:r w:rsidRPr="00181E5F">
        <w:rPr>
          <w:rFonts w:eastAsia="Times New Roman"/>
          <w:szCs w:val="28"/>
        </w:rPr>
        <w:t xml:space="preserve">В соответствии с Федеральным законом  от 25.12.2008  № 273-ФЗ «О противодействии коррупции», пунктом 2 статьи 27.1 </w:t>
      </w:r>
      <w:r w:rsidRPr="00181E5F">
        <w:t xml:space="preserve"> </w:t>
      </w:r>
      <w:r w:rsidRPr="00181E5F">
        <w:rPr>
          <w:rFonts w:eastAsia="Times New Roman"/>
          <w:szCs w:val="28"/>
        </w:rPr>
        <w:t xml:space="preserve">Федерального закона  от 02.03.2007 № 25-ФЗ «О муниципальной службе в Российской Федерации», </w:t>
      </w:r>
      <w:r w:rsidRPr="00181E5F">
        <w:t xml:space="preserve">в  целях соблюдения  муниципальными   служащими  Администрации </w:t>
      </w:r>
      <w:proofErr w:type="spellStart"/>
      <w:r w:rsidRPr="00181E5F">
        <w:t>Обоянского</w:t>
      </w:r>
      <w:proofErr w:type="spellEnd"/>
      <w:r w:rsidRPr="00181E5F">
        <w:t xml:space="preserve"> района ограничений, запретов и требований о предотвращении или об урегулировании конфликта интересов на муниципальной службе и исполнения обязанностей, установленных Федеральным законом</w:t>
      </w:r>
      <w:proofErr w:type="gramEnd"/>
      <w:r w:rsidRPr="00181E5F">
        <w:t xml:space="preserve"> от 25.12.2008 № 273-ФЗ "О противодействии коррупции", Администрация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</w:t>
      </w:r>
    </w:p>
    <w:p w:rsidR="0052131E" w:rsidRPr="00181E5F" w:rsidRDefault="0052131E" w:rsidP="0052131E">
      <w:pPr>
        <w:spacing w:after="0" w:line="240" w:lineRule="auto"/>
        <w:ind w:firstLine="708"/>
        <w:jc w:val="both"/>
      </w:pPr>
    </w:p>
    <w:p w:rsidR="0052131E" w:rsidRDefault="0052131E" w:rsidP="0052131E">
      <w:pPr>
        <w:spacing w:after="0" w:line="240" w:lineRule="auto"/>
        <w:ind w:firstLine="708"/>
        <w:jc w:val="both"/>
      </w:pPr>
      <w:r w:rsidRPr="00181E5F">
        <w:t>ПОСТАНОВЛЯЕТ</w:t>
      </w:r>
      <w:r>
        <w:t>:</w:t>
      </w:r>
    </w:p>
    <w:p w:rsidR="0052131E" w:rsidRPr="00181E5F" w:rsidRDefault="0052131E" w:rsidP="0052131E">
      <w:pPr>
        <w:spacing w:after="0" w:line="240" w:lineRule="auto"/>
        <w:ind w:firstLine="708"/>
        <w:jc w:val="both"/>
        <w:rPr>
          <w:rFonts w:eastAsia="Times New Roman"/>
          <w:szCs w:val="28"/>
        </w:rPr>
      </w:pPr>
    </w:p>
    <w:p w:rsidR="0052131E" w:rsidRPr="00181E5F" w:rsidRDefault="0052131E" w:rsidP="0052131E">
      <w:pPr>
        <w:spacing w:after="0" w:line="240" w:lineRule="auto"/>
        <w:ind w:firstLine="708"/>
        <w:jc w:val="both"/>
      </w:pPr>
      <w:r w:rsidRPr="00181E5F">
        <w:rPr>
          <w:rFonts w:eastAsia="Times New Roman"/>
          <w:szCs w:val="28"/>
        </w:rPr>
        <w:t>1.</w:t>
      </w:r>
      <w:r w:rsidRPr="00181E5F">
        <w:t xml:space="preserve"> Утвердить Положение о порядке  увольнения  (освобождения от должности) лиц, замещающих должности  муниципальной   службы  Администрации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 в   связи   с   утратой   доверия  (прилагается).</w:t>
      </w:r>
    </w:p>
    <w:p w:rsidR="0052131E" w:rsidRPr="00181E5F" w:rsidRDefault="0052131E" w:rsidP="0052131E">
      <w:pPr>
        <w:spacing w:after="0" w:line="240" w:lineRule="auto"/>
        <w:ind w:firstLine="708"/>
        <w:jc w:val="both"/>
      </w:pPr>
      <w:r>
        <w:t xml:space="preserve"> 2</w:t>
      </w:r>
      <w:r w:rsidRPr="00181E5F">
        <w:t>.</w:t>
      </w:r>
      <w:r w:rsidRPr="00181E5F">
        <w:rPr>
          <w:rFonts w:eastAsia="Times New Roman"/>
          <w:szCs w:val="28"/>
        </w:rPr>
        <w:t xml:space="preserve">Контроль исполнения настоящего постановления возложить </w:t>
      </w:r>
      <w:r>
        <w:rPr>
          <w:rFonts w:eastAsia="Times New Roman"/>
          <w:szCs w:val="28"/>
        </w:rPr>
        <w:t xml:space="preserve">на заместителя Главы Администрации </w:t>
      </w:r>
      <w:proofErr w:type="spellStart"/>
      <w:r>
        <w:rPr>
          <w:rFonts w:eastAsia="Times New Roman"/>
          <w:szCs w:val="28"/>
        </w:rPr>
        <w:t>Рудавского</w:t>
      </w:r>
      <w:proofErr w:type="spellEnd"/>
      <w:r>
        <w:rPr>
          <w:rFonts w:eastAsia="Times New Roman"/>
          <w:szCs w:val="28"/>
        </w:rPr>
        <w:t xml:space="preserve"> сельсовета Астафьеву Е.В.</w:t>
      </w:r>
    </w:p>
    <w:p w:rsidR="0052131E" w:rsidRPr="007054FB" w:rsidRDefault="0052131E" w:rsidP="00521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eastAsia="Times New Roman"/>
          <w:szCs w:val="28"/>
        </w:rPr>
        <w:t xml:space="preserve">  </w:t>
      </w:r>
      <w:r w:rsidRPr="007054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color w:val="333333"/>
          <w:szCs w:val="28"/>
        </w:rPr>
        <w:t xml:space="preserve">3. </w:t>
      </w:r>
      <w:r w:rsidRPr="007054FB">
        <w:rPr>
          <w:rFonts w:ascii="Times New Roman" w:hAnsi="Times New Roman" w:cs="Times New Roman"/>
          <w:color w:val="333333"/>
          <w:sz w:val="28"/>
          <w:szCs w:val="28"/>
        </w:rPr>
        <w:t>Постановление вступает в силу со дня его подписания и подлежит обнародованию и размещению на официальном сайте муниципального образования «</w:t>
      </w:r>
      <w:proofErr w:type="spellStart"/>
      <w:r w:rsidRPr="007054FB">
        <w:rPr>
          <w:rFonts w:ascii="Times New Roman" w:hAnsi="Times New Roman" w:cs="Times New Roman"/>
          <w:color w:val="333333"/>
          <w:sz w:val="28"/>
          <w:szCs w:val="28"/>
        </w:rPr>
        <w:t>Рудавский</w:t>
      </w:r>
      <w:proofErr w:type="spellEnd"/>
      <w:r w:rsidRPr="007054FB"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сельсовет» </w:t>
      </w:r>
      <w:proofErr w:type="spellStart"/>
      <w:r w:rsidRPr="007054FB">
        <w:rPr>
          <w:rFonts w:ascii="Times New Roman" w:hAnsi="Times New Roman" w:cs="Times New Roman"/>
          <w:color w:val="333333"/>
          <w:sz w:val="28"/>
          <w:szCs w:val="28"/>
        </w:rPr>
        <w:t>Обоянского</w:t>
      </w:r>
      <w:proofErr w:type="spellEnd"/>
      <w:r w:rsidRPr="007054FB">
        <w:rPr>
          <w:rFonts w:ascii="Times New Roman" w:hAnsi="Times New Roman" w:cs="Times New Roman"/>
          <w:color w:val="333333"/>
          <w:sz w:val="28"/>
          <w:szCs w:val="28"/>
        </w:rPr>
        <w:t xml:space="preserve"> района в сети Интернет.</w:t>
      </w:r>
    </w:p>
    <w:p w:rsidR="0052131E" w:rsidRPr="007054FB" w:rsidRDefault="0052131E" w:rsidP="00521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2131E" w:rsidRPr="00181E5F" w:rsidRDefault="0052131E" w:rsidP="0052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Cs w:val="28"/>
        </w:rPr>
      </w:pPr>
    </w:p>
    <w:p w:rsidR="0052131E" w:rsidRPr="00181E5F" w:rsidRDefault="0052131E" w:rsidP="0052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Cs w:val="28"/>
        </w:rPr>
      </w:pPr>
    </w:p>
    <w:p w:rsidR="0052131E" w:rsidRPr="00181E5F" w:rsidRDefault="0052131E" w:rsidP="0052131E">
      <w:pPr>
        <w:suppressAutoHyphens/>
        <w:jc w:val="both"/>
        <w:rPr>
          <w:szCs w:val="28"/>
        </w:rPr>
      </w:pPr>
    </w:p>
    <w:p w:rsidR="0052131E" w:rsidRPr="00181E5F" w:rsidRDefault="0052131E" w:rsidP="0052131E">
      <w:pPr>
        <w:suppressAutoHyphens/>
        <w:jc w:val="both"/>
        <w:rPr>
          <w:szCs w:val="28"/>
        </w:rPr>
      </w:pPr>
    </w:p>
    <w:p w:rsidR="0052131E" w:rsidRDefault="0052131E" w:rsidP="0052131E">
      <w:pPr>
        <w:pStyle w:val="Standard"/>
        <w:jc w:val="both"/>
        <w:rPr>
          <w:sz w:val="28"/>
          <w:szCs w:val="28"/>
        </w:rPr>
      </w:pPr>
      <w:r w:rsidRPr="007054FB">
        <w:rPr>
          <w:sz w:val="28"/>
          <w:szCs w:val="28"/>
        </w:rPr>
        <w:t xml:space="preserve">Глава </w:t>
      </w:r>
      <w:proofErr w:type="spellStart"/>
      <w:r w:rsidRPr="007054FB">
        <w:rPr>
          <w:sz w:val="28"/>
          <w:szCs w:val="28"/>
        </w:rPr>
        <w:t>Рудавского</w:t>
      </w:r>
      <w:proofErr w:type="spellEnd"/>
      <w:r w:rsidRPr="007054FB">
        <w:rPr>
          <w:sz w:val="28"/>
          <w:szCs w:val="28"/>
        </w:rPr>
        <w:t xml:space="preserve"> сельсовета                                                                    </w:t>
      </w:r>
      <w:proofErr w:type="spellStart"/>
      <w:r w:rsidRPr="007054FB">
        <w:rPr>
          <w:sz w:val="28"/>
          <w:szCs w:val="28"/>
        </w:rPr>
        <w:t>В.В.Новоженов</w:t>
      </w:r>
      <w:proofErr w:type="spellEnd"/>
      <w:r w:rsidRPr="007054FB">
        <w:rPr>
          <w:sz w:val="28"/>
          <w:szCs w:val="28"/>
        </w:rPr>
        <w:t>.</w:t>
      </w:r>
    </w:p>
    <w:p w:rsidR="0052131E" w:rsidRDefault="0052131E" w:rsidP="0052131E">
      <w:pPr>
        <w:pStyle w:val="Standard"/>
        <w:jc w:val="both"/>
        <w:rPr>
          <w:sz w:val="28"/>
          <w:szCs w:val="28"/>
        </w:rPr>
      </w:pPr>
    </w:p>
    <w:p w:rsidR="0052131E" w:rsidRDefault="0052131E" w:rsidP="0052131E">
      <w:pPr>
        <w:pStyle w:val="Standard"/>
        <w:jc w:val="both"/>
        <w:rPr>
          <w:sz w:val="28"/>
          <w:szCs w:val="28"/>
        </w:rPr>
      </w:pPr>
    </w:p>
    <w:p w:rsidR="0052131E" w:rsidRPr="00181E5F" w:rsidRDefault="0052131E" w:rsidP="0052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Cs w:val="28"/>
        </w:rPr>
      </w:pPr>
    </w:p>
    <w:tbl>
      <w:tblPr>
        <w:tblW w:w="0" w:type="auto"/>
        <w:tblInd w:w="5778" w:type="dxa"/>
        <w:tblLook w:val="04A0"/>
      </w:tblPr>
      <w:tblGrid>
        <w:gridCol w:w="4478"/>
      </w:tblGrid>
      <w:tr w:rsidR="0052131E" w:rsidRPr="00181E5F" w:rsidTr="00415609">
        <w:trPr>
          <w:trHeight w:val="1370"/>
        </w:trPr>
        <w:tc>
          <w:tcPr>
            <w:tcW w:w="4478" w:type="dxa"/>
            <w:shd w:val="clear" w:color="auto" w:fill="auto"/>
            <w:hideMark/>
          </w:tcPr>
          <w:p w:rsidR="0052131E" w:rsidRPr="00181E5F" w:rsidRDefault="0052131E" w:rsidP="0041560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81E5F">
              <w:rPr>
                <w:rFonts w:eastAsia="Times New Roman"/>
                <w:sz w:val="24"/>
                <w:szCs w:val="24"/>
              </w:rPr>
              <w:t>Утверждено</w:t>
            </w:r>
          </w:p>
          <w:p w:rsidR="0052131E" w:rsidRPr="00181E5F" w:rsidRDefault="0052131E" w:rsidP="0041560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Pr="00181E5F">
              <w:rPr>
                <w:rFonts w:eastAsia="Times New Roman"/>
                <w:sz w:val="24"/>
                <w:szCs w:val="24"/>
              </w:rPr>
              <w:t>постановлением Администрации</w:t>
            </w:r>
          </w:p>
          <w:p w:rsidR="0052131E" w:rsidRDefault="0052131E" w:rsidP="0041560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Рудавского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сельсовета </w:t>
            </w:r>
          </w:p>
          <w:p w:rsidR="0052131E" w:rsidRPr="00181E5F" w:rsidRDefault="0052131E" w:rsidP="0041560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181E5F">
              <w:rPr>
                <w:rFonts w:eastAsia="Times New Roman"/>
                <w:sz w:val="24"/>
                <w:szCs w:val="24"/>
              </w:rPr>
              <w:t>Обоянского</w:t>
            </w:r>
            <w:proofErr w:type="spellEnd"/>
            <w:r w:rsidRPr="00181E5F">
              <w:rPr>
                <w:rFonts w:eastAsia="Times New Roman"/>
                <w:sz w:val="24"/>
                <w:szCs w:val="24"/>
              </w:rPr>
              <w:t xml:space="preserve">   района</w:t>
            </w:r>
          </w:p>
          <w:p w:rsidR="0052131E" w:rsidRPr="00181E5F" w:rsidRDefault="0052131E" w:rsidP="0041560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81E5F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81E5F">
              <w:rPr>
                <w:rFonts w:eastAsia="Times New Roman"/>
                <w:sz w:val="24"/>
                <w:szCs w:val="24"/>
              </w:rPr>
              <w:t xml:space="preserve">  № </w:t>
            </w:r>
          </w:p>
        </w:tc>
      </w:tr>
    </w:tbl>
    <w:p w:rsidR="0052131E" w:rsidRDefault="0052131E" w:rsidP="0052131E">
      <w:pPr>
        <w:spacing w:after="0" w:line="240" w:lineRule="auto"/>
        <w:jc w:val="center"/>
      </w:pPr>
    </w:p>
    <w:p w:rsidR="0052131E" w:rsidRPr="00181E5F" w:rsidRDefault="0052131E" w:rsidP="0052131E">
      <w:pPr>
        <w:spacing w:after="0" w:line="240" w:lineRule="auto"/>
        <w:jc w:val="center"/>
      </w:pPr>
      <w:proofErr w:type="gramStart"/>
      <w:r w:rsidRPr="00181E5F">
        <w:lastRenderedPageBreak/>
        <w:t>П</w:t>
      </w:r>
      <w:proofErr w:type="gramEnd"/>
      <w:r w:rsidRPr="00181E5F">
        <w:t xml:space="preserve"> О Л О Ж Е Н И Е</w:t>
      </w:r>
    </w:p>
    <w:p w:rsidR="0052131E" w:rsidRPr="00181E5F" w:rsidRDefault="0052131E" w:rsidP="0052131E">
      <w:pPr>
        <w:spacing w:after="0" w:line="240" w:lineRule="auto"/>
        <w:jc w:val="center"/>
        <w:rPr>
          <w:rFonts w:eastAsia="Times New Roman"/>
          <w:bCs/>
          <w:szCs w:val="28"/>
        </w:rPr>
      </w:pPr>
      <w:r w:rsidRPr="00181E5F">
        <w:rPr>
          <w:szCs w:val="28"/>
        </w:rPr>
        <w:t xml:space="preserve">о Порядке увольнения </w:t>
      </w:r>
      <w:r w:rsidRPr="00181E5F">
        <w:rPr>
          <w:rFonts w:eastAsia="Times New Roman"/>
          <w:bCs/>
          <w:szCs w:val="28"/>
        </w:rPr>
        <w:t xml:space="preserve">(освобождения от должности) </w:t>
      </w:r>
      <w:r w:rsidRPr="00181E5F">
        <w:rPr>
          <w:szCs w:val="28"/>
        </w:rPr>
        <w:t xml:space="preserve">лиц, замещающих должности муниципальной службы в Администрации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rPr>
          <w:szCs w:val="28"/>
        </w:rPr>
        <w:t>Обоянского</w:t>
      </w:r>
      <w:proofErr w:type="spellEnd"/>
      <w:r w:rsidRPr="00181E5F">
        <w:rPr>
          <w:szCs w:val="28"/>
        </w:rPr>
        <w:t xml:space="preserve"> района,</w:t>
      </w:r>
      <w:r w:rsidRPr="00181E5F">
        <w:rPr>
          <w:rFonts w:eastAsia="Times New Roman"/>
          <w:bCs/>
          <w:szCs w:val="28"/>
        </w:rPr>
        <w:t xml:space="preserve"> </w:t>
      </w:r>
      <w:r w:rsidRPr="00181E5F">
        <w:rPr>
          <w:szCs w:val="28"/>
        </w:rPr>
        <w:t>в связи с утратой доверия</w:t>
      </w:r>
    </w:p>
    <w:p w:rsidR="0052131E" w:rsidRPr="00181E5F" w:rsidRDefault="0052131E" w:rsidP="0052131E">
      <w:pPr>
        <w:spacing w:after="0" w:line="240" w:lineRule="auto"/>
        <w:jc w:val="center"/>
      </w:pPr>
    </w:p>
    <w:p w:rsidR="0052131E" w:rsidRPr="00181E5F" w:rsidRDefault="0052131E" w:rsidP="0052131E">
      <w:pPr>
        <w:spacing w:after="0" w:line="240" w:lineRule="auto"/>
        <w:jc w:val="center"/>
      </w:pPr>
      <w:r w:rsidRPr="00181E5F">
        <w:t>1.Общие положения</w:t>
      </w:r>
    </w:p>
    <w:p w:rsidR="0052131E" w:rsidRPr="00181E5F" w:rsidRDefault="0052131E" w:rsidP="0052131E">
      <w:pPr>
        <w:spacing w:after="0" w:line="240" w:lineRule="auto"/>
        <w:jc w:val="center"/>
      </w:pP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Настоящее положение разработано и принято в целях соблюдения  муниципальными   служащими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"О противодействии коррупции".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Предотвращение или урегулирование конфликта интересов может состоять в изменении должностного или служебного положения  муниципального   служащего, 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</w:p>
    <w:p w:rsidR="0052131E" w:rsidRPr="00181E5F" w:rsidRDefault="0052131E" w:rsidP="0052131E">
      <w:pPr>
        <w:spacing w:after="0" w:line="240" w:lineRule="auto"/>
        <w:ind w:firstLine="567"/>
        <w:jc w:val="center"/>
      </w:pPr>
      <w:r w:rsidRPr="00181E5F">
        <w:t>2. Условия применимости прекращения трудового договора</w:t>
      </w:r>
    </w:p>
    <w:p w:rsidR="0052131E" w:rsidRPr="00181E5F" w:rsidRDefault="0052131E" w:rsidP="0052131E">
      <w:pPr>
        <w:spacing w:after="0" w:line="240" w:lineRule="auto"/>
        <w:ind w:firstLine="567"/>
        <w:jc w:val="center"/>
      </w:pPr>
      <w:r w:rsidRPr="00181E5F">
        <w:t xml:space="preserve"> за  утрату   доверия</w:t>
      </w:r>
    </w:p>
    <w:p w:rsidR="0052131E" w:rsidRPr="00181E5F" w:rsidRDefault="0052131E" w:rsidP="0052131E">
      <w:pPr>
        <w:spacing w:after="0" w:line="240" w:lineRule="auto"/>
        <w:ind w:firstLine="567"/>
        <w:jc w:val="center"/>
      </w:pP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>За несоблюдение  муниципальным   служащим 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 марта 2007 года № 25-ФЗ  «О  муниципальной  службе в Российской Федерации»,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«О</w:t>
      </w:r>
      <w:proofErr w:type="gramEnd"/>
      <w:r w:rsidRPr="00181E5F">
        <w:t xml:space="preserve">  муниципальной  службе в Российской Федерации».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Муниципальный   служащий  подлежит  увольнению </w:t>
      </w:r>
      <w:r w:rsidRPr="00181E5F">
        <w:rPr>
          <w:rFonts w:eastAsia="Times New Roman"/>
          <w:bCs/>
          <w:szCs w:val="28"/>
        </w:rPr>
        <w:t xml:space="preserve">(освобождению от должности) </w:t>
      </w:r>
      <w:r w:rsidRPr="00181E5F">
        <w:t xml:space="preserve"> с  муниципальной  службы  в   связи   с   утратой   доверия  в случаях совершения правонарушений, установленных статьями 14.1 и 15 Федерального закона «О  муниципальной  службе в Российской Федерации».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>При применении взысканий, предусмотренных статьями 14.1, 15 и 27 Федерального закона «О  муниципальной  службе в Российской Федерации», учитываются характер совершенного  муниципальным   служащим  коррупционного правонарушения, его тяжесть, обстоятельства, при которых оно совершено, соблюдение  муниципальным   служащим 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181E5F">
        <w:t xml:space="preserve">  муниципальным   служащим  своих должностных обязанностей.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Взыскания, предусмотренные статьями 14.1, 15 и 27 Федерального закона «О  муниципальной  службе в Российской Федерации», применяются в порядке и сроки, которые установлены Федеральным законом «О  муниципальной  службе в Российской Федерации», нормативными правовыми актами субъектов Российской Федерации и (или)  муниципальными  нормативными правовыми актами.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Муниципальные   служащие  и работники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обязаны соблюдать и иные запреты, ограничения, обязательства и правила служебного поведения, установленные Федеральными конституционными законами, федеральными законами, законами Курской области,  муниципальными  нормативными правовыми актами для лиц, замещающих  муниципальные  должности, должности  муниципальной  службы в целях противодействия коррупции.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</w:p>
    <w:p w:rsidR="0052131E" w:rsidRPr="00181E5F" w:rsidRDefault="0052131E" w:rsidP="0052131E">
      <w:pPr>
        <w:spacing w:after="0" w:line="240" w:lineRule="auto"/>
        <w:ind w:firstLine="567"/>
        <w:jc w:val="center"/>
      </w:pPr>
      <w:r w:rsidRPr="00181E5F">
        <w:t>3.Действия, признаваемые виновными</w:t>
      </w:r>
    </w:p>
    <w:p w:rsidR="0052131E" w:rsidRPr="00181E5F" w:rsidRDefault="0052131E" w:rsidP="0052131E">
      <w:pPr>
        <w:spacing w:after="0" w:line="240" w:lineRule="auto"/>
        <w:ind w:firstLine="567"/>
        <w:jc w:val="center"/>
      </w:pP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 Муниципальные   служащие  Администрации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 района, подлежат  увольнению  (освобождению от должности)  в   связи   с   утратой   доверия  в случае: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1) непринятия мер по предотвращению и (или) урегулированию конфликта интересов, стороной которого они являются;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2)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lastRenderedPageBreak/>
        <w:t xml:space="preserve">3)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4) осуществления предпринимательской деятельности;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5)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>Лицо, замещающее  муниципальную 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 увольнению  (освобождению от должности)  в   связи   с   утратой   доверия 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52131E" w:rsidRPr="00181E5F" w:rsidRDefault="0052131E" w:rsidP="0052131E">
      <w:pPr>
        <w:spacing w:after="0" w:line="240" w:lineRule="auto"/>
      </w:pPr>
    </w:p>
    <w:p w:rsidR="0052131E" w:rsidRPr="00181E5F" w:rsidRDefault="0052131E" w:rsidP="0052131E">
      <w:pPr>
        <w:spacing w:after="0" w:line="240" w:lineRule="auto"/>
        <w:ind w:firstLine="567"/>
        <w:jc w:val="center"/>
      </w:pPr>
      <w:r w:rsidRPr="00181E5F">
        <w:t xml:space="preserve">4. Порядок расторжения трудового договора  </w:t>
      </w:r>
    </w:p>
    <w:p w:rsidR="0052131E" w:rsidRPr="00181E5F" w:rsidRDefault="0052131E" w:rsidP="0052131E">
      <w:pPr>
        <w:spacing w:after="0" w:line="240" w:lineRule="auto"/>
        <w:ind w:firstLine="567"/>
        <w:jc w:val="center"/>
      </w:pPr>
      <w:r w:rsidRPr="00181E5F">
        <w:t>в   связи   с   утратой   доверия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Увольнение   </w:t>
      </w:r>
      <w:r w:rsidRPr="00181E5F">
        <w:rPr>
          <w:rFonts w:eastAsia="Times New Roman"/>
          <w:bCs/>
          <w:szCs w:val="28"/>
        </w:rPr>
        <w:t xml:space="preserve">(освобождение от должности) </w:t>
      </w:r>
      <w:r w:rsidRPr="00181E5F">
        <w:t xml:space="preserve"> муниципального   служащего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в   связи   с   утратой   доверия  производится постановлением Главы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на основании: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1) акта о результатах проверки, проведенной подразделением кадровой службы;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2) рекомендации комиссии по соблюдению требований к служебному поведению  муниципальных   служащих  и урегулированию конфликта интересов в случае, если акт о результатах проверки направлялся в комиссию;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>3) объяснений  муниципального   служащего;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4) иных материалов. 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 xml:space="preserve">При решении вопроса  об   увольнении  </w:t>
      </w:r>
      <w:r w:rsidRPr="00181E5F">
        <w:rPr>
          <w:rFonts w:eastAsia="Times New Roman"/>
          <w:bCs/>
          <w:szCs w:val="28"/>
        </w:rPr>
        <w:t xml:space="preserve">(освобождении от должности) </w:t>
      </w:r>
      <w:r w:rsidRPr="00181E5F">
        <w:t xml:space="preserve">учитываются характер совершенного  муниципальным   служащим 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 муниципальным   служащим Администрации  </w:t>
      </w:r>
      <w:proofErr w:type="spellStart"/>
      <w:r>
        <w:t>Рудавского</w:t>
      </w:r>
      <w:proofErr w:type="spellEnd"/>
      <w:proofErr w:type="gram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своих должностных обязанностей.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 xml:space="preserve">Дисциплинарное взыскание в виде  увольнения  </w:t>
      </w:r>
      <w:r w:rsidRPr="00181E5F">
        <w:rPr>
          <w:rFonts w:eastAsia="Times New Roman"/>
          <w:bCs/>
          <w:szCs w:val="28"/>
        </w:rPr>
        <w:t xml:space="preserve">(освобождения от должности) </w:t>
      </w:r>
      <w:r w:rsidRPr="00181E5F">
        <w:t xml:space="preserve">за  утрату   доверия  применяется не позднее одного месяца со дня поступления информации о совершении  муниципальным   служащим 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коррупционного правонарушения, не считая периода временной нетрудоспособности  муниципального   служащего 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района, пребывания его в отпуске, других случаев его отсутствия на  муниципальной  службе по уважительным причинам, а также времени</w:t>
      </w:r>
      <w:proofErr w:type="gramEnd"/>
      <w:r w:rsidRPr="00181E5F">
        <w:t xml:space="preserve"> проведения проверки и рассмотрения ее материалов комиссией по соблюдению требований к служебному поведению  муниципальных   служащих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proofErr w:type="gramStart"/>
      <w:r w:rsidRPr="00181E5F">
        <w:t xml:space="preserve">В акте о применении к  муниципальному   служащему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дисциплинарного взыскания в виде  увольнения </w:t>
      </w:r>
      <w:r w:rsidRPr="00181E5F">
        <w:rPr>
          <w:rFonts w:eastAsia="Times New Roman"/>
          <w:bCs/>
          <w:szCs w:val="28"/>
        </w:rPr>
        <w:t xml:space="preserve">(освобождения от должности) </w:t>
      </w:r>
      <w:r w:rsidRPr="00181E5F">
        <w:t xml:space="preserve"> в случае совершения им коррупционного правонарушения в качестве основания применения взыскания указывается статья 41.8 или 41.9 Федерального Закона от 21 ноября 2011 г. № 329-ФЗ "О внесении изменений в отдельные законодательные акты Российской Федерации  в   связи  с совершенствованием государственного управления в</w:t>
      </w:r>
      <w:proofErr w:type="gramEnd"/>
      <w:r w:rsidRPr="00181E5F">
        <w:t xml:space="preserve"> области противодействия коррупции".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Копия акта о применении к  муниципальному   служащему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взыскания с указанием коррупционного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 муниципальному   служащему   под расписку в течение пяти дней со дня издания соответствующего акта.</w:t>
      </w:r>
    </w:p>
    <w:p w:rsidR="0052131E" w:rsidRPr="00181E5F" w:rsidRDefault="0052131E" w:rsidP="0052131E">
      <w:pPr>
        <w:spacing w:after="0" w:line="240" w:lineRule="auto"/>
        <w:ind w:firstLine="567"/>
        <w:jc w:val="both"/>
      </w:pPr>
      <w:r w:rsidRPr="00181E5F">
        <w:t xml:space="preserve">Муниципальный   служащий  Администрации  </w:t>
      </w:r>
      <w:proofErr w:type="spellStart"/>
      <w:r>
        <w:t>Рудавского</w:t>
      </w:r>
      <w:proofErr w:type="spellEnd"/>
      <w:r>
        <w:t xml:space="preserve"> сельсовета </w:t>
      </w:r>
      <w:proofErr w:type="spellStart"/>
      <w:r w:rsidRPr="00181E5F">
        <w:t>Обоянского</w:t>
      </w:r>
      <w:proofErr w:type="spellEnd"/>
      <w:r w:rsidRPr="00181E5F">
        <w:t xml:space="preserve"> района вправе обжаловать взыскание в письменной форме в установленном законодательством  порядке.</w:t>
      </w:r>
    </w:p>
    <w:p w:rsidR="00BB1FDE" w:rsidRDefault="00BB1FDE"/>
    <w:sectPr w:rsidR="00BB1FDE" w:rsidSect="000A6D34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131E"/>
    <w:rsid w:val="0032422C"/>
    <w:rsid w:val="004857FD"/>
    <w:rsid w:val="0052131E"/>
    <w:rsid w:val="00BB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13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8414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2014-02-20T07:29:00Z</dcterms:created>
  <dcterms:modified xsi:type="dcterms:W3CDTF">2014-03-06T14:10:00Z</dcterms:modified>
</cp:coreProperties>
</file>