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A1" w:rsidRPr="005E4C01" w:rsidRDefault="00B840A1" w:rsidP="00B840A1">
      <w:pPr>
        <w:shd w:val="clear" w:color="auto" w:fill="FFFFFF"/>
        <w:autoSpaceDE w:val="0"/>
        <w:autoSpaceDN w:val="0"/>
        <w:adjustRightInd w:val="0"/>
        <w:ind w:left="180" w:right="349"/>
        <w:rPr>
          <w:b/>
          <w:color w:val="212121"/>
          <w:sz w:val="20"/>
          <w:szCs w:val="20"/>
        </w:rPr>
      </w:pPr>
      <w:r w:rsidRPr="005E4C01">
        <w:rPr>
          <w:b/>
          <w:color w:val="212121"/>
          <w:sz w:val="20"/>
          <w:szCs w:val="20"/>
        </w:rPr>
        <w:t xml:space="preserve">                                                                             Извещение</w:t>
      </w:r>
      <w:r>
        <w:rPr>
          <w:b/>
          <w:color w:val="212121"/>
          <w:sz w:val="20"/>
          <w:szCs w:val="20"/>
        </w:rPr>
        <w:t xml:space="preserve">  </w:t>
      </w:r>
    </w:p>
    <w:p w:rsidR="00B840A1" w:rsidRPr="005E4C01" w:rsidRDefault="00B840A1" w:rsidP="00B840A1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color w:val="212121"/>
          <w:sz w:val="20"/>
          <w:szCs w:val="20"/>
        </w:rPr>
      </w:pPr>
      <w:r w:rsidRPr="005E4C01">
        <w:rPr>
          <w:b/>
          <w:color w:val="212121"/>
          <w:sz w:val="20"/>
          <w:szCs w:val="20"/>
        </w:rPr>
        <w:t>о  проведении</w:t>
      </w:r>
      <w:r>
        <w:rPr>
          <w:b/>
          <w:color w:val="212121"/>
          <w:sz w:val="20"/>
          <w:szCs w:val="20"/>
        </w:rPr>
        <w:t xml:space="preserve"> </w:t>
      </w:r>
      <w:r w:rsidRPr="00B840A1">
        <w:rPr>
          <w:b/>
          <w:sz w:val="20"/>
          <w:szCs w:val="20"/>
        </w:rPr>
        <w:t>повторного</w:t>
      </w:r>
      <w:r w:rsidRPr="005E4C01">
        <w:rPr>
          <w:b/>
          <w:color w:val="212121"/>
          <w:sz w:val="20"/>
          <w:szCs w:val="20"/>
        </w:rPr>
        <w:t xml:space="preserve"> общего  собрания участников  долевой  собственности на  земельный  участок из земель  сельскохозяйственного  назначения с  кадастровым  номером 46:16:180400:2, расположенный  по адресу: Курская  область, </w:t>
      </w:r>
      <w:proofErr w:type="spellStart"/>
      <w:r w:rsidRPr="005E4C01">
        <w:rPr>
          <w:b/>
          <w:color w:val="212121"/>
          <w:sz w:val="20"/>
          <w:szCs w:val="20"/>
        </w:rPr>
        <w:t>Обоянский</w:t>
      </w:r>
      <w:proofErr w:type="spellEnd"/>
      <w:r w:rsidRPr="005E4C01">
        <w:rPr>
          <w:b/>
          <w:color w:val="212121"/>
          <w:sz w:val="20"/>
          <w:szCs w:val="20"/>
        </w:rPr>
        <w:t xml:space="preserve">  район,  </w:t>
      </w:r>
      <w:proofErr w:type="spellStart"/>
      <w:r w:rsidRPr="005E4C01">
        <w:rPr>
          <w:b/>
          <w:color w:val="212121"/>
          <w:sz w:val="20"/>
          <w:szCs w:val="20"/>
        </w:rPr>
        <w:t>Рудавский</w:t>
      </w:r>
      <w:proofErr w:type="spellEnd"/>
      <w:r w:rsidRPr="005E4C01">
        <w:rPr>
          <w:b/>
          <w:color w:val="212121"/>
          <w:sz w:val="20"/>
          <w:szCs w:val="20"/>
        </w:rPr>
        <w:t xml:space="preserve">    сельсовет.</w:t>
      </w:r>
    </w:p>
    <w:p w:rsidR="00B840A1" w:rsidRPr="005E4C01" w:rsidRDefault="00B840A1" w:rsidP="00B840A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212121"/>
          <w:sz w:val="20"/>
          <w:szCs w:val="20"/>
        </w:rPr>
      </w:pPr>
      <w:r w:rsidRPr="005E4C01">
        <w:rPr>
          <w:color w:val="212121"/>
          <w:sz w:val="20"/>
          <w:szCs w:val="20"/>
        </w:rPr>
        <w:t xml:space="preserve">  Администрация  </w:t>
      </w:r>
      <w:proofErr w:type="spellStart"/>
      <w:r w:rsidRPr="005E4C01">
        <w:rPr>
          <w:color w:val="212121"/>
          <w:sz w:val="20"/>
          <w:szCs w:val="20"/>
        </w:rPr>
        <w:t>Рудавского</w:t>
      </w:r>
      <w:proofErr w:type="spellEnd"/>
      <w:r w:rsidRPr="005E4C01">
        <w:rPr>
          <w:color w:val="212121"/>
          <w:sz w:val="20"/>
          <w:szCs w:val="20"/>
        </w:rPr>
        <w:t xml:space="preserve"> сельсовета, </w:t>
      </w:r>
      <w:proofErr w:type="spellStart"/>
      <w:r w:rsidRPr="005E4C01">
        <w:rPr>
          <w:color w:val="212121"/>
          <w:sz w:val="20"/>
          <w:szCs w:val="20"/>
        </w:rPr>
        <w:t>Обоянского</w:t>
      </w:r>
      <w:proofErr w:type="spellEnd"/>
      <w:r w:rsidRPr="005E4C01">
        <w:rPr>
          <w:color w:val="212121"/>
          <w:sz w:val="20"/>
          <w:szCs w:val="20"/>
        </w:rPr>
        <w:t xml:space="preserve"> района, Курской области уведомляет других участников долевой собственности на земельный участок из земель сельскохозяйственного назначения с кадастровым номером 46:16:180400:2 расположенный по адресу: Курская область, </w:t>
      </w:r>
      <w:proofErr w:type="spellStart"/>
      <w:r w:rsidRPr="005E4C01">
        <w:rPr>
          <w:color w:val="212121"/>
          <w:sz w:val="20"/>
          <w:szCs w:val="20"/>
        </w:rPr>
        <w:t>Обоянский</w:t>
      </w:r>
      <w:proofErr w:type="spellEnd"/>
      <w:r w:rsidRPr="005E4C01">
        <w:rPr>
          <w:color w:val="212121"/>
          <w:sz w:val="20"/>
          <w:szCs w:val="20"/>
        </w:rPr>
        <w:t xml:space="preserve">  район, </w:t>
      </w:r>
      <w:proofErr w:type="spellStart"/>
      <w:r w:rsidRPr="005E4C01">
        <w:rPr>
          <w:color w:val="212121"/>
          <w:sz w:val="20"/>
          <w:szCs w:val="20"/>
        </w:rPr>
        <w:t>Рудавский</w:t>
      </w:r>
      <w:proofErr w:type="spellEnd"/>
      <w:r w:rsidRPr="005E4C01">
        <w:rPr>
          <w:color w:val="212121"/>
          <w:sz w:val="20"/>
          <w:szCs w:val="20"/>
        </w:rPr>
        <w:t xml:space="preserve">  сельсовет,</w:t>
      </w:r>
      <w:r w:rsidRPr="005E4C01">
        <w:rPr>
          <w:rFonts w:eastAsia="Calibri"/>
          <w:sz w:val="20"/>
          <w:szCs w:val="20"/>
          <w:lang w:eastAsia="en-US"/>
        </w:rPr>
        <w:t xml:space="preserve"> участок КФХ «Свобода»</w:t>
      </w:r>
      <w:r w:rsidRPr="005E4C01">
        <w:rPr>
          <w:color w:val="212121"/>
          <w:sz w:val="20"/>
          <w:szCs w:val="20"/>
        </w:rPr>
        <w:t xml:space="preserve"> о проведении </w:t>
      </w:r>
      <w:r w:rsidRPr="00B840A1">
        <w:rPr>
          <w:sz w:val="20"/>
          <w:szCs w:val="20"/>
        </w:rPr>
        <w:t>повторного</w:t>
      </w:r>
      <w:r>
        <w:rPr>
          <w:color w:val="212121"/>
          <w:sz w:val="20"/>
          <w:szCs w:val="20"/>
        </w:rPr>
        <w:t xml:space="preserve"> </w:t>
      </w:r>
      <w:r w:rsidRPr="005E4C01">
        <w:rPr>
          <w:color w:val="212121"/>
          <w:sz w:val="20"/>
          <w:szCs w:val="20"/>
        </w:rPr>
        <w:t>общего собрания участни</w:t>
      </w:r>
      <w:r w:rsidRPr="005E4C01">
        <w:rPr>
          <w:color w:val="212121"/>
          <w:sz w:val="20"/>
          <w:szCs w:val="20"/>
        </w:rPr>
        <w:softHyphen/>
        <w:t>ков общей долевой собственности  «</w:t>
      </w:r>
      <w:r>
        <w:rPr>
          <w:color w:val="212121"/>
          <w:sz w:val="20"/>
          <w:szCs w:val="20"/>
        </w:rPr>
        <w:t>21</w:t>
      </w:r>
      <w:r w:rsidRPr="005E4C01">
        <w:rPr>
          <w:color w:val="212121"/>
          <w:sz w:val="20"/>
          <w:szCs w:val="20"/>
        </w:rPr>
        <w:t>»  ию</w:t>
      </w:r>
      <w:r>
        <w:rPr>
          <w:color w:val="212121"/>
          <w:sz w:val="20"/>
          <w:szCs w:val="20"/>
        </w:rPr>
        <w:t>н</w:t>
      </w:r>
      <w:r w:rsidRPr="005E4C01">
        <w:rPr>
          <w:color w:val="212121"/>
          <w:sz w:val="20"/>
          <w:szCs w:val="20"/>
        </w:rPr>
        <w:t xml:space="preserve">я  2019 г, в 9 часов 30 минут по адресу: Курская область, </w:t>
      </w:r>
      <w:proofErr w:type="spellStart"/>
      <w:r w:rsidRPr="005E4C01">
        <w:rPr>
          <w:color w:val="212121"/>
          <w:sz w:val="20"/>
          <w:szCs w:val="20"/>
        </w:rPr>
        <w:t>Обоянский</w:t>
      </w:r>
      <w:proofErr w:type="spellEnd"/>
      <w:r w:rsidRPr="005E4C01">
        <w:rPr>
          <w:color w:val="212121"/>
          <w:sz w:val="20"/>
          <w:szCs w:val="20"/>
        </w:rPr>
        <w:t xml:space="preserve">   район, </w:t>
      </w:r>
      <w:proofErr w:type="gramStart"/>
      <w:r w:rsidRPr="005E4C01">
        <w:rPr>
          <w:color w:val="212121"/>
          <w:sz w:val="20"/>
          <w:szCs w:val="20"/>
        </w:rPr>
        <w:t>с</w:t>
      </w:r>
      <w:proofErr w:type="gramEnd"/>
      <w:r w:rsidRPr="005E4C01">
        <w:rPr>
          <w:color w:val="212121"/>
          <w:sz w:val="20"/>
          <w:szCs w:val="20"/>
        </w:rPr>
        <w:t xml:space="preserve">. Стрелецкое, ул. Ленина, д.51 а, Здание администрации </w:t>
      </w:r>
      <w:proofErr w:type="spellStart"/>
      <w:r w:rsidRPr="005E4C01">
        <w:rPr>
          <w:color w:val="212121"/>
          <w:sz w:val="20"/>
          <w:szCs w:val="20"/>
        </w:rPr>
        <w:t>Рудавского</w:t>
      </w:r>
      <w:proofErr w:type="spellEnd"/>
      <w:r w:rsidRPr="005E4C01">
        <w:rPr>
          <w:color w:val="212121"/>
          <w:sz w:val="20"/>
          <w:szCs w:val="20"/>
        </w:rPr>
        <w:t xml:space="preserve"> сельсовета. </w:t>
      </w:r>
    </w:p>
    <w:p w:rsidR="00B840A1" w:rsidRPr="005E4C01" w:rsidRDefault="00B840A1" w:rsidP="00B840A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E4C01">
        <w:rPr>
          <w:color w:val="212121"/>
          <w:sz w:val="20"/>
          <w:szCs w:val="20"/>
        </w:rPr>
        <w:t xml:space="preserve"> Время начала регистрации участников долевой собственности – 9 часов 00 минут. Для регистрации в качестве участника собрания необходимо иметь при себе документ, подтверждающий право собствен</w:t>
      </w:r>
      <w:r w:rsidRPr="005E4C01">
        <w:rPr>
          <w:color w:val="212121"/>
          <w:sz w:val="20"/>
          <w:szCs w:val="20"/>
        </w:rPr>
        <w:softHyphen/>
        <w:t>ности на земельную долю в праве общей долевой собственности, паспорт или доверенность на участие в собрании, удостоверенную нотариально.</w:t>
      </w:r>
    </w:p>
    <w:p w:rsidR="00B840A1" w:rsidRPr="005E4C01" w:rsidRDefault="00B840A1" w:rsidP="00B840A1">
      <w:pPr>
        <w:shd w:val="clear" w:color="auto" w:fill="FFFFFF"/>
        <w:autoSpaceDE w:val="0"/>
        <w:autoSpaceDN w:val="0"/>
        <w:adjustRightInd w:val="0"/>
        <w:rPr>
          <w:b/>
          <w:bCs/>
          <w:color w:val="212121"/>
          <w:sz w:val="20"/>
          <w:szCs w:val="20"/>
        </w:rPr>
      </w:pPr>
    </w:p>
    <w:p w:rsidR="00B840A1" w:rsidRPr="005E4C01" w:rsidRDefault="00B840A1" w:rsidP="00B840A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212121"/>
          <w:sz w:val="20"/>
          <w:szCs w:val="20"/>
        </w:rPr>
      </w:pPr>
      <w:r w:rsidRPr="005E4C01">
        <w:rPr>
          <w:b/>
          <w:bCs/>
          <w:color w:val="212121"/>
          <w:sz w:val="20"/>
          <w:szCs w:val="20"/>
        </w:rPr>
        <w:t>Повестка дня общего собрания участников:</w:t>
      </w:r>
    </w:p>
    <w:p w:rsidR="00B840A1" w:rsidRPr="005E4C01" w:rsidRDefault="00B840A1" w:rsidP="00B840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E4C01">
        <w:rPr>
          <w:color w:val="212121"/>
          <w:sz w:val="20"/>
          <w:szCs w:val="20"/>
        </w:rPr>
        <w:t>Определение порядка проведения собрания, избрание председателя, секретаря, членов счетной комиссии общего собрания участников долевой собственности.</w:t>
      </w:r>
    </w:p>
    <w:p w:rsidR="00B840A1" w:rsidRPr="005E4C01" w:rsidRDefault="00B840A1" w:rsidP="00B840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E4C01">
        <w:rPr>
          <w:color w:val="212121"/>
          <w:sz w:val="20"/>
          <w:szCs w:val="20"/>
        </w:rPr>
        <w:t xml:space="preserve">Утверждение проекта межевания земельных участков. </w:t>
      </w:r>
    </w:p>
    <w:p w:rsidR="00B840A1" w:rsidRPr="005E4C01" w:rsidRDefault="00B840A1" w:rsidP="00B840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E4C01">
        <w:rPr>
          <w:color w:val="212121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B840A1" w:rsidRPr="005E4C01" w:rsidRDefault="00B840A1" w:rsidP="00B840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E4C01">
        <w:rPr>
          <w:color w:val="212121"/>
          <w:sz w:val="20"/>
          <w:szCs w:val="20"/>
        </w:rPr>
        <w:t>Утверждение размеров долей в праве общей собственности на земельные участки, образуемые в соответствии  с проектом межевания земельных участков.</w:t>
      </w:r>
    </w:p>
    <w:p w:rsidR="00B840A1" w:rsidRPr="005E4C01" w:rsidRDefault="00B840A1" w:rsidP="00B840A1">
      <w:pPr>
        <w:jc w:val="both"/>
        <w:rPr>
          <w:sz w:val="20"/>
          <w:szCs w:val="20"/>
        </w:rPr>
      </w:pPr>
      <w:r w:rsidRPr="005E4C01">
        <w:rPr>
          <w:sz w:val="20"/>
          <w:szCs w:val="20"/>
        </w:rPr>
        <w:t xml:space="preserve">        Ознакомиться с документами, по вопросам, вынесенными на обсуждение общего собрания, можно   по адресу: 305001, г. Курск, ул. А.Невского, д. 13 а, оф.201 а, тел 8(4712)-51-49-72, </w:t>
      </w:r>
      <w:proofErr w:type="spellStart"/>
      <w:proofErr w:type="gramStart"/>
      <w:r w:rsidRPr="005E4C01">
        <w:rPr>
          <w:sz w:val="20"/>
          <w:szCs w:val="20"/>
        </w:rPr>
        <w:t>е</w:t>
      </w:r>
      <w:proofErr w:type="gramEnd"/>
      <w:r w:rsidRPr="005E4C01">
        <w:rPr>
          <w:sz w:val="20"/>
          <w:szCs w:val="20"/>
        </w:rPr>
        <w:t>-м</w:t>
      </w:r>
      <w:proofErr w:type="spellEnd"/>
      <w:r w:rsidRPr="005E4C01">
        <w:rPr>
          <w:sz w:val="20"/>
          <w:szCs w:val="20"/>
          <w:lang w:val="en-US"/>
        </w:rPr>
        <w:t>ail</w:t>
      </w:r>
      <w:r w:rsidRPr="005E4C01">
        <w:rPr>
          <w:color w:val="000000"/>
          <w:sz w:val="20"/>
          <w:szCs w:val="20"/>
        </w:rPr>
        <w:t xml:space="preserve">: </w:t>
      </w:r>
      <w:proofErr w:type="spellStart"/>
      <w:r w:rsidRPr="005E4C01">
        <w:rPr>
          <w:color w:val="000000"/>
          <w:sz w:val="20"/>
          <w:szCs w:val="20"/>
          <w:lang w:val="en-US"/>
        </w:rPr>
        <w:t>vdi</w:t>
      </w:r>
      <w:proofErr w:type="spellEnd"/>
      <w:r w:rsidRPr="005E4C01">
        <w:rPr>
          <w:color w:val="000000"/>
          <w:sz w:val="20"/>
          <w:szCs w:val="20"/>
        </w:rPr>
        <w:t>46@</w:t>
      </w:r>
      <w:r w:rsidRPr="005E4C01">
        <w:rPr>
          <w:color w:val="000000"/>
          <w:sz w:val="20"/>
          <w:szCs w:val="20"/>
          <w:lang w:val="en-US"/>
        </w:rPr>
        <w:t>mail</w:t>
      </w:r>
      <w:r w:rsidRPr="005E4C01">
        <w:rPr>
          <w:color w:val="000000"/>
          <w:sz w:val="20"/>
          <w:szCs w:val="20"/>
        </w:rPr>
        <w:t>.</w:t>
      </w:r>
      <w:proofErr w:type="spellStart"/>
      <w:r w:rsidRPr="005E4C01">
        <w:rPr>
          <w:color w:val="000000"/>
          <w:sz w:val="20"/>
          <w:szCs w:val="20"/>
          <w:lang w:val="en-US"/>
        </w:rPr>
        <w:t>ru</w:t>
      </w:r>
      <w:proofErr w:type="spellEnd"/>
      <w:r w:rsidRPr="005E4C01">
        <w:rPr>
          <w:color w:val="000000"/>
          <w:sz w:val="20"/>
          <w:szCs w:val="20"/>
        </w:rPr>
        <w:t>.</w:t>
      </w:r>
      <w:r w:rsidRPr="005E4C01">
        <w:rPr>
          <w:sz w:val="20"/>
          <w:szCs w:val="20"/>
        </w:rPr>
        <w:t xml:space="preserve"> </w:t>
      </w:r>
    </w:p>
    <w:p w:rsidR="00B840A1" w:rsidRPr="005E4C01" w:rsidRDefault="00B840A1" w:rsidP="00B840A1">
      <w:pPr>
        <w:ind w:left="180" w:right="-1" w:firstLine="180"/>
        <w:jc w:val="both"/>
        <w:rPr>
          <w:rFonts w:eastAsia="Calibri"/>
          <w:sz w:val="20"/>
          <w:szCs w:val="20"/>
          <w:lang w:eastAsia="en-US"/>
        </w:rPr>
      </w:pPr>
      <w:r w:rsidRPr="005E4C01">
        <w:rPr>
          <w:sz w:val="20"/>
          <w:szCs w:val="20"/>
        </w:rPr>
        <w:t xml:space="preserve"> Заказчиком  проекта межевания земельного участка  является – </w:t>
      </w:r>
      <w:r w:rsidRPr="005E4C01">
        <w:rPr>
          <w:rFonts w:eastAsia="Calibri"/>
          <w:sz w:val="20"/>
          <w:szCs w:val="20"/>
          <w:lang w:eastAsia="en-US"/>
        </w:rPr>
        <w:t xml:space="preserve">Потапов Роман Сергеевич,  почтовый  адрес: Курская область, </w:t>
      </w:r>
      <w:proofErr w:type="spellStart"/>
      <w:r w:rsidRPr="005E4C01">
        <w:rPr>
          <w:rFonts w:eastAsia="Calibri"/>
          <w:sz w:val="20"/>
          <w:szCs w:val="20"/>
          <w:lang w:eastAsia="en-US"/>
        </w:rPr>
        <w:t>Обоянский</w:t>
      </w:r>
      <w:proofErr w:type="spellEnd"/>
      <w:r w:rsidRPr="005E4C01">
        <w:rPr>
          <w:rFonts w:eastAsia="Calibri"/>
          <w:sz w:val="20"/>
          <w:szCs w:val="20"/>
          <w:lang w:eastAsia="en-US"/>
        </w:rPr>
        <w:t xml:space="preserve">  район, </w:t>
      </w:r>
      <w:proofErr w:type="gramStart"/>
      <w:r w:rsidRPr="005E4C01">
        <w:rPr>
          <w:rFonts w:eastAsia="Calibri"/>
          <w:sz w:val="20"/>
          <w:szCs w:val="20"/>
          <w:lang w:eastAsia="en-US"/>
        </w:rPr>
        <w:t>г</w:t>
      </w:r>
      <w:proofErr w:type="gramEnd"/>
      <w:r w:rsidRPr="005E4C01"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 w:rsidRPr="005E4C01">
        <w:rPr>
          <w:rFonts w:eastAsia="Calibri"/>
          <w:sz w:val="20"/>
          <w:szCs w:val="20"/>
          <w:lang w:eastAsia="en-US"/>
        </w:rPr>
        <w:t>Обоянь</w:t>
      </w:r>
      <w:proofErr w:type="spellEnd"/>
      <w:r w:rsidRPr="005E4C01">
        <w:rPr>
          <w:rFonts w:eastAsia="Calibri"/>
          <w:sz w:val="20"/>
          <w:szCs w:val="20"/>
          <w:lang w:eastAsia="en-US"/>
        </w:rPr>
        <w:t xml:space="preserve">, ул. </w:t>
      </w:r>
      <w:proofErr w:type="spellStart"/>
      <w:r w:rsidRPr="005E4C01">
        <w:rPr>
          <w:rFonts w:eastAsia="Calibri"/>
          <w:sz w:val="20"/>
          <w:szCs w:val="20"/>
          <w:lang w:eastAsia="en-US"/>
        </w:rPr>
        <w:t>Р.Обоянка</w:t>
      </w:r>
      <w:proofErr w:type="spellEnd"/>
      <w:r w:rsidRPr="005E4C01">
        <w:rPr>
          <w:rFonts w:eastAsia="Calibri"/>
          <w:sz w:val="20"/>
          <w:szCs w:val="20"/>
          <w:lang w:eastAsia="en-US"/>
        </w:rPr>
        <w:t>, д. 31, тел. 8-910-216-33-43.</w:t>
      </w:r>
    </w:p>
    <w:p w:rsidR="00B840A1" w:rsidRPr="005E4C01" w:rsidRDefault="00B840A1" w:rsidP="00B840A1">
      <w:pPr>
        <w:ind w:hanging="426"/>
        <w:rPr>
          <w:sz w:val="20"/>
          <w:szCs w:val="20"/>
        </w:rPr>
      </w:pPr>
      <w:r w:rsidRPr="005E4C01">
        <w:rPr>
          <w:sz w:val="20"/>
          <w:szCs w:val="20"/>
        </w:rPr>
        <w:t xml:space="preserve">           Кадастровый инженер подготовивший проект межевания земельных участков -  Иванов Василий Дмитриевич, 305001, г. Курск, ул. А.Невского, д. 13 а, </w:t>
      </w:r>
      <w:proofErr w:type="spellStart"/>
      <w:r w:rsidRPr="005E4C01">
        <w:rPr>
          <w:sz w:val="20"/>
          <w:szCs w:val="20"/>
        </w:rPr>
        <w:t>оф</w:t>
      </w:r>
      <w:proofErr w:type="spellEnd"/>
      <w:r w:rsidRPr="005E4C01">
        <w:rPr>
          <w:sz w:val="20"/>
          <w:szCs w:val="20"/>
        </w:rPr>
        <w:t xml:space="preserve">. 201 а, ООО «ЗЕМЛЕУСТРОЙСТВО», тел  8(4712)-51-49-72, </w:t>
      </w:r>
      <w:proofErr w:type="spellStart"/>
      <w:proofErr w:type="gramStart"/>
      <w:r w:rsidRPr="005E4C01">
        <w:rPr>
          <w:sz w:val="20"/>
          <w:szCs w:val="20"/>
        </w:rPr>
        <w:t>е</w:t>
      </w:r>
      <w:proofErr w:type="gramEnd"/>
      <w:r w:rsidRPr="005E4C01">
        <w:rPr>
          <w:sz w:val="20"/>
          <w:szCs w:val="20"/>
        </w:rPr>
        <w:t>-мail</w:t>
      </w:r>
      <w:proofErr w:type="spellEnd"/>
      <w:r w:rsidRPr="005E4C01">
        <w:rPr>
          <w:sz w:val="20"/>
          <w:szCs w:val="20"/>
        </w:rPr>
        <w:t xml:space="preserve">: vdi46@mail.ru.                     </w:t>
      </w:r>
    </w:p>
    <w:p w:rsidR="00B840A1" w:rsidRPr="005E4C01" w:rsidRDefault="00B840A1" w:rsidP="00B840A1">
      <w:pPr>
        <w:ind w:right="-1" w:firstLine="180"/>
        <w:rPr>
          <w:sz w:val="20"/>
          <w:szCs w:val="20"/>
        </w:rPr>
      </w:pPr>
      <w:r w:rsidRPr="005E4C01">
        <w:rPr>
          <w:sz w:val="20"/>
          <w:szCs w:val="20"/>
        </w:rPr>
        <w:t xml:space="preserve">Кадастровый номер исходного земельного участка </w:t>
      </w:r>
      <w:r w:rsidRPr="005E4C01">
        <w:rPr>
          <w:color w:val="212121"/>
          <w:sz w:val="20"/>
          <w:szCs w:val="20"/>
        </w:rPr>
        <w:t>46:16:180400:2.</w:t>
      </w:r>
      <w:r w:rsidRPr="005E4C01">
        <w:rPr>
          <w:sz w:val="20"/>
          <w:szCs w:val="20"/>
        </w:rPr>
        <w:t xml:space="preserve"> Адрес исходного земельного участка: Курская область, </w:t>
      </w:r>
      <w:proofErr w:type="spellStart"/>
      <w:r w:rsidRPr="005E4C01">
        <w:rPr>
          <w:color w:val="212121"/>
          <w:sz w:val="20"/>
          <w:szCs w:val="20"/>
        </w:rPr>
        <w:t>Обоянский</w:t>
      </w:r>
      <w:proofErr w:type="spellEnd"/>
      <w:r w:rsidRPr="005E4C01">
        <w:rPr>
          <w:color w:val="212121"/>
          <w:sz w:val="20"/>
          <w:szCs w:val="20"/>
        </w:rPr>
        <w:t xml:space="preserve">    район</w:t>
      </w:r>
      <w:r w:rsidRPr="005E4C01">
        <w:rPr>
          <w:sz w:val="20"/>
          <w:szCs w:val="20"/>
        </w:rPr>
        <w:t xml:space="preserve">, </w:t>
      </w:r>
      <w:proofErr w:type="spellStart"/>
      <w:r w:rsidRPr="005E4C01">
        <w:rPr>
          <w:sz w:val="20"/>
          <w:szCs w:val="20"/>
        </w:rPr>
        <w:t>Рудавский</w:t>
      </w:r>
      <w:proofErr w:type="spellEnd"/>
      <w:r w:rsidRPr="005E4C01">
        <w:rPr>
          <w:sz w:val="20"/>
          <w:szCs w:val="20"/>
        </w:rPr>
        <w:t xml:space="preserve">   сельсовет,</w:t>
      </w:r>
      <w:r w:rsidRPr="005E4C01">
        <w:rPr>
          <w:rFonts w:eastAsia="Calibri"/>
          <w:sz w:val="20"/>
          <w:szCs w:val="20"/>
          <w:lang w:eastAsia="en-US"/>
        </w:rPr>
        <w:t xml:space="preserve"> участок КФХ «Свобода».</w:t>
      </w:r>
    </w:p>
    <w:p w:rsidR="00B840A1" w:rsidRPr="005E4C01" w:rsidRDefault="00B840A1" w:rsidP="00B840A1">
      <w:pPr>
        <w:ind w:right="360"/>
        <w:rPr>
          <w:sz w:val="20"/>
          <w:szCs w:val="20"/>
        </w:rPr>
      </w:pPr>
      <w:r w:rsidRPr="005E4C01">
        <w:rPr>
          <w:sz w:val="20"/>
          <w:szCs w:val="20"/>
        </w:rPr>
        <w:t xml:space="preserve">   Ознакомиться   с проектом  межевания  земельных  участков  можно  по адресу: 305001, г. Курск, ул. А.Невского, д. 13 а, </w:t>
      </w:r>
      <w:proofErr w:type="spellStart"/>
      <w:r w:rsidRPr="005E4C01">
        <w:rPr>
          <w:sz w:val="20"/>
          <w:szCs w:val="20"/>
        </w:rPr>
        <w:t>оф</w:t>
      </w:r>
      <w:proofErr w:type="spellEnd"/>
      <w:r w:rsidRPr="005E4C01">
        <w:rPr>
          <w:sz w:val="20"/>
          <w:szCs w:val="20"/>
        </w:rPr>
        <w:t xml:space="preserve">. 201 а, ООО «ЗЕМЛЕУСТРОЙСТВО», тел  8(4712)-51-49-72, </w:t>
      </w:r>
      <w:proofErr w:type="spellStart"/>
      <w:proofErr w:type="gramStart"/>
      <w:r w:rsidRPr="005E4C01">
        <w:rPr>
          <w:sz w:val="20"/>
          <w:szCs w:val="20"/>
        </w:rPr>
        <w:t>е</w:t>
      </w:r>
      <w:proofErr w:type="gramEnd"/>
      <w:r w:rsidRPr="005E4C01">
        <w:rPr>
          <w:sz w:val="20"/>
          <w:szCs w:val="20"/>
        </w:rPr>
        <w:t>-мail</w:t>
      </w:r>
      <w:proofErr w:type="spellEnd"/>
      <w:r w:rsidRPr="005E4C01">
        <w:rPr>
          <w:sz w:val="20"/>
          <w:szCs w:val="20"/>
        </w:rPr>
        <w:t xml:space="preserve">: </w:t>
      </w:r>
      <w:hyperlink r:id="rId5" w:history="1">
        <w:r w:rsidRPr="005E4C01">
          <w:rPr>
            <w:rStyle w:val="a3"/>
            <w:color w:val="auto"/>
            <w:sz w:val="20"/>
            <w:szCs w:val="20"/>
          </w:rPr>
          <w:t>vdi46@mail.ru</w:t>
        </w:r>
      </w:hyperlink>
      <w:r w:rsidRPr="005E4C01">
        <w:rPr>
          <w:sz w:val="20"/>
          <w:szCs w:val="20"/>
        </w:rPr>
        <w:t>, в течение тридцати дней, со    дня  опубликования  настоящего извещения.</w:t>
      </w:r>
    </w:p>
    <w:p w:rsidR="00B840A1" w:rsidRPr="005E4C01" w:rsidRDefault="00B840A1" w:rsidP="00B840A1">
      <w:pPr>
        <w:rPr>
          <w:sz w:val="20"/>
          <w:szCs w:val="20"/>
        </w:rPr>
      </w:pPr>
      <w:r w:rsidRPr="005E4C01">
        <w:rPr>
          <w:sz w:val="20"/>
          <w:szCs w:val="20"/>
        </w:rPr>
        <w:t xml:space="preserve">    Прием предложений о доработке проекта  межевания земельных  участков  после ознакомления  с ним принимаются  по адресу: 305001, г. Курск, ул. А.Невского, д. 13 а, </w:t>
      </w:r>
      <w:proofErr w:type="spellStart"/>
      <w:r w:rsidRPr="005E4C01">
        <w:rPr>
          <w:sz w:val="20"/>
          <w:szCs w:val="20"/>
        </w:rPr>
        <w:t>оф</w:t>
      </w:r>
      <w:proofErr w:type="spellEnd"/>
      <w:r w:rsidRPr="005E4C01">
        <w:rPr>
          <w:sz w:val="20"/>
          <w:szCs w:val="20"/>
        </w:rPr>
        <w:t xml:space="preserve">. 201 а, ООО «ЗЕМЛЕУСТРОЙСТВО», тел  8(4712)-51-49-72, </w:t>
      </w:r>
      <w:proofErr w:type="spellStart"/>
      <w:proofErr w:type="gramStart"/>
      <w:r w:rsidRPr="005E4C01">
        <w:rPr>
          <w:sz w:val="20"/>
          <w:szCs w:val="20"/>
        </w:rPr>
        <w:t>е</w:t>
      </w:r>
      <w:proofErr w:type="gramEnd"/>
      <w:r w:rsidRPr="005E4C01">
        <w:rPr>
          <w:sz w:val="20"/>
          <w:szCs w:val="20"/>
        </w:rPr>
        <w:t>-мail</w:t>
      </w:r>
      <w:proofErr w:type="spellEnd"/>
      <w:r w:rsidRPr="005E4C01">
        <w:rPr>
          <w:sz w:val="20"/>
          <w:szCs w:val="20"/>
        </w:rPr>
        <w:t>: vdi46@mail.ru.   в   течение тридцати   дней   с   момента  опубликования извещения о проведении  общего  собрания  участников долевой  собственности.</w:t>
      </w:r>
    </w:p>
    <w:p w:rsidR="00B840A1" w:rsidRPr="005E4C01" w:rsidRDefault="00B840A1" w:rsidP="00B840A1">
      <w:pPr>
        <w:shd w:val="clear" w:color="auto" w:fill="FFFFFF"/>
        <w:autoSpaceDE w:val="0"/>
        <w:autoSpaceDN w:val="0"/>
        <w:adjustRightInd w:val="0"/>
        <w:jc w:val="both"/>
        <w:rPr>
          <w:color w:val="212121"/>
          <w:sz w:val="20"/>
          <w:szCs w:val="20"/>
        </w:rPr>
      </w:pPr>
    </w:p>
    <w:p w:rsidR="00B840A1" w:rsidRPr="005E4C01" w:rsidRDefault="00B840A1" w:rsidP="00B840A1">
      <w:pPr>
        <w:rPr>
          <w:sz w:val="20"/>
          <w:szCs w:val="20"/>
        </w:rPr>
      </w:pPr>
    </w:p>
    <w:p w:rsidR="00ED2797" w:rsidRDefault="00ED2797"/>
    <w:sectPr w:rsidR="00ED2797" w:rsidSect="00ED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2BCD"/>
    <w:multiLevelType w:val="hybridMultilevel"/>
    <w:tmpl w:val="466E61C0"/>
    <w:lvl w:ilvl="0" w:tplc="BCBE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0A1"/>
    <w:rsid w:val="00B840A1"/>
    <w:rsid w:val="00ED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4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di4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>Microsoft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2019-05-21T11:57:00Z</dcterms:created>
  <dcterms:modified xsi:type="dcterms:W3CDTF">2019-05-21T11:58:00Z</dcterms:modified>
</cp:coreProperties>
</file>