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5" w:rsidRPr="00391A32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АДМИНИСТРАЦИЯ</w:t>
      </w:r>
    </w:p>
    <w:p w:rsidR="00E50065" w:rsidRPr="00391A32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E50065" w:rsidRPr="00391A32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E50065" w:rsidRPr="00391A32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E50065" w:rsidRPr="00391A32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91A32">
        <w:rPr>
          <w:rFonts w:ascii="Arial" w:hAnsi="Arial" w:cs="Arial"/>
          <w:b/>
          <w:sz w:val="32"/>
          <w:szCs w:val="32"/>
        </w:rPr>
        <w:t>ПОСТАНОВЛЕНИЕ</w:t>
      </w:r>
    </w:p>
    <w:p w:rsidR="00E50065" w:rsidRPr="00391A32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E50065" w:rsidRPr="00E56508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 15 июля   2016  года № 66</w:t>
      </w:r>
    </w:p>
    <w:p w:rsidR="00E50065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</w:t>
      </w:r>
      <w:proofErr w:type="gramStart"/>
      <w:r>
        <w:rPr>
          <w:rFonts w:ascii="Arial" w:hAnsi="Arial" w:cs="Arial"/>
          <w:b/>
          <w:sz w:val="32"/>
          <w:szCs w:val="32"/>
        </w:rPr>
        <w:t>особого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противопожарного</w:t>
      </w:r>
    </w:p>
    <w:p w:rsidR="00E50065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режима на территории муниципального образования</w:t>
      </w:r>
    </w:p>
    <w:p w:rsidR="00E50065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«Рудавский сельсовет» Обоянского района</w:t>
      </w:r>
    </w:p>
    <w:p w:rsidR="00E50065" w:rsidRDefault="00E50065" w:rsidP="00E50065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E50065" w:rsidRDefault="00E50065" w:rsidP="00E50065">
      <w:pPr>
        <w:pStyle w:val="Standard"/>
        <w:jc w:val="center"/>
        <w:rPr>
          <w:rFonts w:ascii="Arial" w:hAnsi="Arial" w:cs="Arial"/>
        </w:rPr>
      </w:pP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связи с   повышением до </w:t>
      </w:r>
      <w:r w:rsidRPr="005F20A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-го класса природной пожарной опасности в лесах и созданием предпосылок для природных и техногенных пожаров с тяжкими последствиями, с целью контроля и </w:t>
      </w:r>
      <w:proofErr w:type="gramStart"/>
      <w:r>
        <w:rPr>
          <w:rFonts w:ascii="Arial" w:hAnsi="Arial" w:cs="Arial"/>
        </w:rPr>
        <w:t>принятия</w:t>
      </w:r>
      <w:proofErr w:type="gramEnd"/>
      <w:r>
        <w:rPr>
          <w:rFonts w:ascii="Arial" w:hAnsi="Arial" w:cs="Arial"/>
        </w:rPr>
        <w:t xml:space="preserve"> превентивных мер, в соответствии с предложением </w:t>
      </w:r>
      <w:r w:rsidRPr="005F20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Главного государственного инспектора Обоянского, Медвенского и Пристенского районов по пожарному надзору подполковника внутренней службы Д.А.Кононова  в соответствии со ст. 30 Федерального Закона Российской Федерации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12.04.2012 г. № 290 «О федеральном государственном пожарном надзоре», Уставом муниципального образования «Рудавский сельсовет»,  Администрация Рудавского сельсовета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</w:p>
    <w:p w:rsidR="00E50065" w:rsidRDefault="00E50065" w:rsidP="00E50065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 Установить на территории муниципального образования «Рудавский сельсовет» Обоянского района Курской области особый противопожарный режим с 15 июля  2016  года до особого распоряжения.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2. В рамках особого противопожарного режима провести следующие мероприятия: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ограничить посещение лесов, а также запретить разведение костров и применение открытого огня в них;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активизировать работу совместно с сотрудниками ОВД Обоянского района по  организации патрулирования территорий населенных пунктов совместно с силами ДПД;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организовать выполнение превентивных мероприятий по недопущению переброски огня с луговых территорий в населенные пункты и лесные массивы, посредством обновления опашки, устройства минерализованных полос и обустройства противопожарных разрывов в местах примыкания к лесам;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довести до сведения руководителей сельхозпредприятий, находящихся на территории МО «Рудавский сельсовет», о необходимости очистки территорий  от сухой травы, а также участков, имеющих лесную растительность и лесополос, прилегающих к предприятиям, обеспечить окашивание и опашку зерновых полей вблизи населенных пунктов;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 обеспечить информирование населения о мерах пожарной безопасности путем размещения листовок на информационных стендах Рудавского сельсовета;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 активизировать работу административной комиссии Рудавского сельсовета по привлечению лиц, виновных в сжигании сухой травы по ст. 63 Закона Курской области от 04.01.2003 года № 1-ЗКО «Об административных правонарушениях в Курской области».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3. Контроль выполнения настоящего постановления оставляю за собой.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Постановление подлежит обнародованию     на информационных стендах Рудавского сельсовета и размещению на официальном сайте муниципального образования «Рудавский сельсовет» Обоянского района Курской области.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5. Постановление вступает в силу со дня его официального обнародования (опубликования).</w:t>
      </w: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</w:p>
    <w:p w:rsidR="00E50065" w:rsidRDefault="00E50065" w:rsidP="00E5006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Рудавского сельсовета                                                                                     В.В.Новоженов.</w:t>
      </w: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0065"/>
    <w:rsid w:val="0017011A"/>
    <w:rsid w:val="0045174F"/>
    <w:rsid w:val="00695D16"/>
    <w:rsid w:val="00BE2BB4"/>
    <w:rsid w:val="00E50065"/>
    <w:rsid w:val="00F0190C"/>
    <w:rsid w:val="00FB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500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2675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2017-01-24T06:10:00Z</dcterms:created>
  <dcterms:modified xsi:type="dcterms:W3CDTF">2017-01-24T06:10:00Z</dcterms:modified>
</cp:coreProperties>
</file>