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36" w:rsidRPr="00366419" w:rsidRDefault="00016236" w:rsidP="0001623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66419">
        <w:rPr>
          <w:rFonts w:ascii="Arial" w:hAnsi="Arial" w:cs="Arial"/>
          <w:b/>
          <w:sz w:val="32"/>
          <w:szCs w:val="32"/>
        </w:rPr>
        <w:t>АДМИНИСТРАЦИЯ</w:t>
      </w:r>
    </w:p>
    <w:p w:rsidR="00016236" w:rsidRPr="00366419" w:rsidRDefault="00016236" w:rsidP="0001623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66419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016236" w:rsidRPr="00366419" w:rsidRDefault="00016236" w:rsidP="0001623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 w:rsidRPr="00366419">
        <w:rPr>
          <w:rFonts w:ascii="Arial" w:hAnsi="Arial" w:cs="Arial"/>
          <w:b/>
          <w:sz w:val="32"/>
          <w:szCs w:val="32"/>
        </w:rPr>
        <w:t>ОБОЯНСКОГО РАЙОНА КУРСКОЙ ОБЛАСТИ</w:t>
      </w:r>
    </w:p>
    <w:p w:rsidR="00016236" w:rsidRPr="00366419" w:rsidRDefault="00016236" w:rsidP="0001623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</w:p>
    <w:p w:rsidR="00016236" w:rsidRDefault="00016236" w:rsidP="00016236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  <w:r w:rsidRPr="00366419">
        <w:rPr>
          <w:b/>
          <w:sz w:val="32"/>
          <w:szCs w:val="32"/>
        </w:rPr>
        <w:t>ПОСТАНОВЛЕНИЕ</w:t>
      </w:r>
    </w:p>
    <w:p w:rsidR="00016236" w:rsidRDefault="00016236" w:rsidP="00016236">
      <w:pPr>
        <w:pStyle w:val="ConsPlusNormal"/>
        <w:ind w:firstLine="0"/>
        <w:jc w:val="center"/>
        <w:outlineLvl w:val="0"/>
        <w:rPr>
          <w:b/>
          <w:sz w:val="32"/>
          <w:szCs w:val="32"/>
        </w:rPr>
      </w:pPr>
    </w:p>
    <w:p w:rsidR="00016236" w:rsidRPr="00CA6558" w:rsidRDefault="00016236" w:rsidP="00016236">
      <w:pPr>
        <w:pStyle w:val="Standard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04 августа 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2016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года</w:t>
      </w:r>
      <w:r w:rsidRPr="00C82D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№ 73</w:t>
      </w:r>
    </w:p>
    <w:p w:rsidR="00016236" w:rsidRPr="00366419" w:rsidRDefault="00016236" w:rsidP="00016236">
      <w:pPr>
        <w:pStyle w:val="ConsPlusNormal"/>
        <w:ind w:firstLine="0"/>
        <w:jc w:val="center"/>
        <w:outlineLvl w:val="0"/>
        <w:rPr>
          <w:b/>
          <w:bCs/>
          <w:sz w:val="32"/>
          <w:szCs w:val="32"/>
        </w:rPr>
      </w:pPr>
    </w:p>
    <w:p w:rsidR="00016236" w:rsidRPr="00366419" w:rsidRDefault="00016236" w:rsidP="00016236">
      <w:pPr>
        <w:pStyle w:val="ConsPlusNormal"/>
        <w:jc w:val="center"/>
        <w:outlineLvl w:val="0"/>
        <w:rPr>
          <w:b/>
          <w:bCs/>
          <w:sz w:val="32"/>
          <w:szCs w:val="32"/>
        </w:rPr>
      </w:pPr>
    </w:p>
    <w:p w:rsidR="00016236" w:rsidRPr="00366419" w:rsidRDefault="00016236" w:rsidP="00016236">
      <w:pPr>
        <w:pStyle w:val="ConsPlusNormal"/>
        <w:ind w:firstLine="0"/>
        <w:jc w:val="center"/>
        <w:outlineLvl w:val="0"/>
        <w:rPr>
          <w:b/>
          <w:bCs/>
          <w:sz w:val="32"/>
          <w:szCs w:val="32"/>
        </w:rPr>
      </w:pPr>
      <w:r w:rsidRPr="00366419">
        <w:rPr>
          <w:b/>
          <w:bCs/>
          <w:sz w:val="32"/>
          <w:szCs w:val="32"/>
        </w:rPr>
        <w:t>О предоставления земельного участка</w:t>
      </w:r>
    </w:p>
    <w:p w:rsidR="00016236" w:rsidRDefault="00016236" w:rsidP="00016236">
      <w:pPr>
        <w:tabs>
          <w:tab w:val="left" w:pos="388"/>
          <w:tab w:val="left" w:pos="65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6236" w:rsidRDefault="00016236" w:rsidP="00016236">
      <w:pPr>
        <w:jc w:val="both"/>
        <w:rPr>
          <w:sz w:val="21"/>
          <w:szCs w:val="25"/>
        </w:rPr>
      </w:pPr>
    </w:p>
    <w:p w:rsidR="00016236" w:rsidRPr="00366419" w:rsidRDefault="00016236" w:rsidP="00016236">
      <w:pPr>
        <w:pStyle w:val="ConsPlusNormal"/>
        <w:ind w:firstLine="709"/>
        <w:jc w:val="both"/>
        <w:outlineLvl w:val="0"/>
        <w:rPr>
          <w:sz w:val="24"/>
          <w:szCs w:val="24"/>
        </w:rPr>
      </w:pPr>
      <w:r w:rsidRPr="00366419">
        <w:rPr>
          <w:sz w:val="24"/>
          <w:szCs w:val="24"/>
        </w:rPr>
        <w:t xml:space="preserve">Рассмотрев заявление Администрации города </w:t>
      </w:r>
      <w:proofErr w:type="spellStart"/>
      <w:r w:rsidRPr="00366419">
        <w:rPr>
          <w:sz w:val="24"/>
          <w:szCs w:val="24"/>
        </w:rPr>
        <w:t>Обояни</w:t>
      </w:r>
      <w:proofErr w:type="spellEnd"/>
      <w:r w:rsidRPr="00366419">
        <w:rPr>
          <w:sz w:val="24"/>
          <w:szCs w:val="24"/>
        </w:rPr>
        <w:t xml:space="preserve"> от 29.07.2016 № 1985 о предоставлении земельного участка с кадастровым номером 46:16:180502:75, расположенного по адресу: </w:t>
      </w:r>
      <w:proofErr w:type="gramStart"/>
      <w:r w:rsidRPr="00366419">
        <w:rPr>
          <w:sz w:val="24"/>
          <w:szCs w:val="24"/>
        </w:rPr>
        <w:t xml:space="preserve">Курская  область, </w:t>
      </w:r>
      <w:proofErr w:type="spellStart"/>
      <w:r w:rsidRPr="00366419">
        <w:rPr>
          <w:sz w:val="24"/>
          <w:szCs w:val="24"/>
        </w:rPr>
        <w:t>Обоянский</w:t>
      </w:r>
      <w:proofErr w:type="spellEnd"/>
      <w:r w:rsidRPr="00366419">
        <w:rPr>
          <w:sz w:val="24"/>
          <w:szCs w:val="24"/>
        </w:rPr>
        <w:t xml:space="preserve"> район, </w:t>
      </w:r>
      <w:proofErr w:type="spellStart"/>
      <w:r w:rsidRPr="00366419">
        <w:rPr>
          <w:sz w:val="24"/>
          <w:szCs w:val="24"/>
        </w:rPr>
        <w:t>Рудавский</w:t>
      </w:r>
      <w:proofErr w:type="spellEnd"/>
      <w:r w:rsidRPr="00366419">
        <w:rPr>
          <w:sz w:val="24"/>
          <w:szCs w:val="24"/>
        </w:rPr>
        <w:t xml:space="preserve"> сельсовет, в постоянное (бессрочное) пользование, в связи с необходимостью расширения водозабора «Восточный», строительство водозаборной скважины №3,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06.10.2003 № 131-ФЗ                         «Об общих принципах организации местного самоуправления в Российской Федерации», Администрация</w:t>
      </w:r>
      <w:r w:rsidRPr="00366419">
        <w:rPr>
          <w:color w:val="333399"/>
          <w:sz w:val="24"/>
          <w:szCs w:val="24"/>
        </w:rPr>
        <w:t xml:space="preserve"> </w:t>
      </w:r>
      <w:proofErr w:type="spellStart"/>
      <w:r w:rsidRPr="00366419">
        <w:rPr>
          <w:sz w:val="24"/>
          <w:szCs w:val="24"/>
        </w:rPr>
        <w:t>Рудавского</w:t>
      </w:r>
      <w:proofErr w:type="spellEnd"/>
      <w:r w:rsidRPr="00366419">
        <w:rPr>
          <w:sz w:val="24"/>
          <w:szCs w:val="24"/>
        </w:rPr>
        <w:t xml:space="preserve"> сельсовета</w:t>
      </w:r>
      <w:proofErr w:type="gramEnd"/>
    </w:p>
    <w:p w:rsidR="00016236" w:rsidRPr="00366419" w:rsidRDefault="00016236" w:rsidP="00016236">
      <w:pPr>
        <w:jc w:val="center"/>
        <w:rPr>
          <w:rFonts w:ascii="Arial" w:hAnsi="Arial" w:cs="Arial"/>
        </w:rPr>
      </w:pPr>
      <w:r w:rsidRPr="00366419">
        <w:rPr>
          <w:rFonts w:ascii="Arial" w:hAnsi="Arial" w:cs="Arial"/>
        </w:rPr>
        <w:t>ПОСТАНОВЛЯЕТ:</w:t>
      </w:r>
    </w:p>
    <w:p w:rsidR="00016236" w:rsidRPr="00366419" w:rsidRDefault="00016236" w:rsidP="00016236">
      <w:pPr>
        <w:ind w:firstLine="567"/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 xml:space="preserve">1. </w:t>
      </w:r>
      <w:proofErr w:type="gramStart"/>
      <w:r w:rsidRPr="00366419">
        <w:rPr>
          <w:rFonts w:ascii="Arial" w:hAnsi="Arial" w:cs="Arial"/>
        </w:rPr>
        <w:t xml:space="preserve">Предоставить в постоянное (бессрочное) пользование Администрации города </w:t>
      </w:r>
      <w:proofErr w:type="spellStart"/>
      <w:r w:rsidRPr="00366419">
        <w:rPr>
          <w:rFonts w:ascii="Arial" w:hAnsi="Arial" w:cs="Arial"/>
        </w:rPr>
        <w:t>Обояни</w:t>
      </w:r>
      <w:proofErr w:type="spellEnd"/>
      <w:r w:rsidRPr="00366419">
        <w:rPr>
          <w:rFonts w:ascii="Arial" w:hAnsi="Arial" w:cs="Arial"/>
        </w:rPr>
        <w:t xml:space="preserve"> (Курская область, </w:t>
      </w:r>
      <w:proofErr w:type="spellStart"/>
      <w:r w:rsidRPr="00366419">
        <w:rPr>
          <w:rFonts w:ascii="Arial" w:hAnsi="Arial" w:cs="Arial"/>
        </w:rPr>
        <w:t>Обоянский</w:t>
      </w:r>
      <w:proofErr w:type="spellEnd"/>
      <w:r w:rsidRPr="00366419">
        <w:rPr>
          <w:rFonts w:ascii="Arial" w:hAnsi="Arial" w:cs="Arial"/>
        </w:rPr>
        <w:t xml:space="preserve"> район, г. </w:t>
      </w:r>
      <w:proofErr w:type="spellStart"/>
      <w:r w:rsidRPr="00366419">
        <w:rPr>
          <w:rFonts w:ascii="Arial" w:hAnsi="Arial" w:cs="Arial"/>
        </w:rPr>
        <w:t>Обоянь</w:t>
      </w:r>
      <w:proofErr w:type="spellEnd"/>
      <w:r w:rsidRPr="00366419">
        <w:rPr>
          <w:rFonts w:ascii="Arial" w:hAnsi="Arial" w:cs="Arial"/>
        </w:rPr>
        <w:t>, ул. Ленина, 28, (ОГРН 1024600730461, ИНН 4616002161) земельный участок с кадастровым номером 46:16:180502:75, расположенный по адресу:</w:t>
      </w:r>
      <w:proofErr w:type="gramEnd"/>
      <w:r w:rsidRPr="00366419">
        <w:rPr>
          <w:rFonts w:ascii="Arial" w:hAnsi="Arial" w:cs="Arial"/>
        </w:rPr>
        <w:t xml:space="preserve"> Курская  область, </w:t>
      </w:r>
      <w:proofErr w:type="spellStart"/>
      <w:r w:rsidRPr="00366419">
        <w:rPr>
          <w:rFonts w:ascii="Arial" w:hAnsi="Arial" w:cs="Arial"/>
        </w:rPr>
        <w:t>Обоянский</w:t>
      </w:r>
      <w:proofErr w:type="spellEnd"/>
      <w:r w:rsidRPr="00366419">
        <w:rPr>
          <w:rFonts w:ascii="Arial" w:hAnsi="Arial" w:cs="Arial"/>
        </w:rPr>
        <w:t xml:space="preserve"> район, </w:t>
      </w:r>
      <w:proofErr w:type="spellStart"/>
      <w:r w:rsidRPr="00366419">
        <w:rPr>
          <w:rFonts w:ascii="Arial" w:hAnsi="Arial" w:cs="Arial"/>
        </w:rPr>
        <w:t>Рудавский</w:t>
      </w:r>
      <w:proofErr w:type="spellEnd"/>
      <w:r w:rsidRPr="00366419">
        <w:rPr>
          <w:rFonts w:ascii="Arial" w:hAnsi="Arial" w:cs="Arial"/>
        </w:rPr>
        <w:t xml:space="preserve"> сельсовет, площадью 10000кв.м., из земель сельскохозяйственного назначения.</w:t>
      </w:r>
    </w:p>
    <w:p w:rsidR="00016236" w:rsidRPr="00366419" w:rsidRDefault="00016236" w:rsidP="00016236">
      <w:pPr>
        <w:tabs>
          <w:tab w:val="left" w:pos="540"/>
          <w:tab w:val="left" w:pos="720"/>
          <w:tab w:val="left" w:pos="900"/>
        </w:tabs>
        <w:ind w:firstLine="555"/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 xml:space="preserve">2. Администрации города </w:t>
      </w:r>
      <w:proofErr w:type="spellStart"/>
      <w:r w:rsidRPr="00366419">
        <w:rPr>
          <w:rFonts w:ascii="Arial" w:hAnsi="Arial" w:cs="Arial"/>
        </w:rPr>
        <w:t>Обояни</w:t>
      </w:r>
      <w:proofErr w:type="spellEnd"/>
      <w:r w:rsidRPr="00366419">
        <w:rPr>
          <w:rFonts w:ascii="Arial" w:hAnsi="Arial" w:cs="Arial"/>
        </w:rPr>
        <w:t xml:space="preserve">  рекомендовать обеспечить:</w:t>
      </w:r>
    </w:p>
    <w:p w:rsidR="00016236" w:rsidRPr="00366419" w:rsidRDefault="00016236" w:rsidP="00016236">
      <w:pPr>
        <w:ind w:firstLine="555"/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>2.1. государственную регистрацию права постоянного (бессрочного) пользования на земельный участок в соответствии с Федеральным законом от 21.07.1997г. № 122-ФЗ «О государственной регистрации прав на недвижимое имущество и сделок с ним»;</w:t>
      </w:r>
    </w:p>
    <w:p w:rsidR="00016236" w:rsidRPr="00366419" w:rsidRDefault="00016236" w:rsidP="00016236">
      <w:pPr>
        <w:ind w:firstLine="555"/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>2.2. надлежащее санитарное состояние территории;</w:t>
      </w:r>
    </w:p>
    <w:p w:rsidR="00016236" w:rsidRPr="00366419" w:rsidRDefault="00016236" w:rsidP="00016236">
      <w:pPr>
        <w:tabs>
          <w:tab w:val="left" w:pos="1286"/>
        </w:tabs>
        <w:ind w:firstLine="540"/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>3. Постановление вступает в силу со дня его подписания.</w:t>
      </w:r>
    </w:p>
    <w:p w:rsidR="00016236" w:rsidRPr="00366419" w:rsidRDefault="00016236" w:rsidP="00016236">
      <w:pPr>
        <w:jc w:val="both"/>
        <w:rPr>
          <w:rFonts w:ascii="Arial" w:hAnsi="Arial" w:cs="Arial"/>
        </w:rPr>
      </w:pPr>
    </w:p>
    <w:p w:rsidR="00016236" w:rsidRPr="00366419" w:rsidRDefault="00016236" w:rsidP="00016236">
      <w:pPr>
        <w:jc w:val="both"/>
        <w:rPr>
          <w:rFonts w:ascii="Arial" w:hAnsi="Arial" w:cs="Arial"/>
        </w:rPr>
      </w:pPr>
    </w:p>
    <w:p w:rsidR="00016236" w:rsidRPr="00366419" w:rsidRDefault="00016236" w:rsidP="00016236">
      <w:pPr>
        <w:jc w:val="both"/>
        <w:rPr>
          <w:rFonts w:ascii="Arial" w:hAnsi="Arial" w:cs="Arial"/>
        </w:rPr>
      </w:pPr>
    </w:p>
    <w:p w:rsidR="00016236" w:rsidRPr="00366419" w:rsidRDefault="00016236" w:rsidP="00016236">
      <w:pPr>
        <w:jc w:val="both"/>
        <w:rPr>
          <w:rFonts w:ascii="Arial" w:hAnsi="Arial" w:cs="Arial"/>
        </w:rPr>
      </w:pPr>
    </w:p>
    <w:p w:rsidR="00016236" w:rsidRPr="00366419" w:rsidRDefault="00016236" w:rsidP="00016236">
      <w:pPr>
        <w:jc w:val="both"/>
        <w:rPr>
          <w:rFonts w:ascii="Arial" w:hAnsi="Arial" w:cs="Arial"/>
        </w:rPr>
      </w:pPr>
      <w:r w:rsidRPr="00366419">
        <w:rPr>
          <w:rFonts w:ascii="Arial" w:hAnsi="Arial" w:cs="Arial"/>
        </w:rPr>
        <w:t xml:space="preserve">Глава </w:t>
      </w:r>
      <w:proofErr w:type="spellStart"/>
      <w:r w:rsidRPr="00366419">
        <w:rPr>
          <w:rFonts w:ascii="Arial" w:hAnsi="Arial" w:cs="Arial"/>
        </w:rPr>
        <w:t>Рудавского</w:t>
      </w:r>
      <w:proofErr w:type="spellEnd"/>
      <w:r w:rsidRPr="00366419">
        <w:rPr>
          <w:rFonts w:ascii="Arial" w:hAnsi="Arial" w:cs="Arial"/>
        </w:rPr>
        <w:t xml:space="preserve"> сельсовета                                             </w:t>
      </w:r>
      <w:r>
        <w:rPr>
          <w:rFonts w:ascii="Arial" w:hAnsi="Arial" w:cs="Arial"/>
        </w:rPr>
        <w:t xml:space="preserve">        </w:t>
      </w:r>
      <w:r w:rsidRPr="00366419">
        <w:rPr>
          <w:rFonts w:ascii="Arial" w:hAnsi="Arial" w:cs="Arial"/>
        </w:rPr>
        <w:t xml:space="preserve">     В.В. </w:t>
      </w:r>
      <w:proofErr w:type="spellStart"/>
      <w:r w:rsidRPr="00366419">
        <w:rPr>
          <w:rFonts w:ascii="Arial" w:hAnsi="Arial" w:cs="Arial"/>
        </w:rPr>
        <w:t>Новоженов</w:t>
      </w:r>
      <w:proofErr w:type="spellEnd"/>
      <w:r>
        <w:rPr>
          <w:rFonts w:ascii="Arial" w:hAnsi="Arial" w:cs="Arial"/>
        </w:rPr>
        <w:t>.</w:t>
      </w:r>
    </w:p>
    <w:p w:rsidR="0017011A" w:rsidRDefault="0017011A"/>
    <w:sectPr w:rsidR="0017011A" w:rsidSect="00BE2BB4">
      <w:pgSz w:w="11906" w:h="16838"/>
      <w:pgMar w:top="1134" w:right="1247" w:bottom="1134" w:left="153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16236"/>
    <w:rsid w:val="00016236"/>
    <w:rsid w:val="0017011A"/>
    <w:rsid w:val="0045174F"/>
    <w:rsid w:val="007609C9"/>
    <w:rsid w:val="00BE2BB4"/>
    <w:rsid w:val="00F01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3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16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0162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62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2016-08-04T07:56:00Z</dcterms:created>
  <dcterms:modified xsi:type="dcterms:W3CDTF">2016-08-04T07:57:00Z</dcterms:modified>
</cp:coreProperties>
</file>